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Pr="00FD34E0" w:rsidRDefault="00502960" w:rsidP="00DB1D6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D34E0" w:rsidRPr="00FD34E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E0" w:rsidRPr="00FD34E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D34E0" w:rsidRDefault="00502960" w:rsidP="00DB1D6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34E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34E0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FD34E0" w:rsidRDefault="00502960" w:rsidP="00DB1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1A7CC793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960" w:rsidRPr="00FD34E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  <w:r w:rsidRPr="00FD34E0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42FFF028" w14:textId="77777777" w:rsidR="00502960" w:rsidRPr="00FD34E0" w:rsidRDefault="00502960" w:rsidP="00DB1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EF5918" w14:textId="6B9A1063" w:rsidR="00502960" w:rsidRPr="00FD34E0" w:rsidRDefault="00502960" w:rsidP="00DB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0FCAE" w14:textId="2C2A7ED5" w:rsidR="00B96CDB" w:rsidRPr="00FD34E0" w:rsidRDefault="00826A1B" w:rsidP="00DB1D6E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/>
          <w:bCs/>
        </w:rPr>
        <w:t xml:space="preserve">GRADONAČELNIK </w:t>
      </w:r>
      <w:r w:rsidR="00486AC8" w:rsidRPr="00FD34E0">
        <w:rPr>
          <w:rFonts w:ascii="Times New Roman" w:hAnsi="Times New Roman" w:cs="Times New Roman"/>
          <w:b/>
          <w:bCs/>
        </w:rPr>
        <w:tab/>
      </w:r>
      <w:r w:rsidR="00D04174" w:rsidRPr="00FD34E0">
        <w:rPr>
          <w:rFonts w:ascii="Times New Roman" w:hAnsi="Times New Roman" w:cs="Times New Roman"/>
          <w:b/>
          <w:bCs/>
        </w:rPr>
        <w:tab/>
      </w:r>
    </w:p>
    <w:p w14:paraId="1EFD15EF" w14:textId="019A270F" w:rsidR="00826A1B" w:rsidRPr="002629D6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 xml:space="preserve">KLASA: </w:t>
      </w:r>
      <w:r w:rsidR="00FC4148" w:rsidRPr="00FC4148">
        <w:rPr>
          <w:rFonts w:ascii="Times New Roman" w:hAnsi="Times New Roman" w:cs="Times New Roman"/>
          <w:bCs/>
        </w:rPr>
        <w:t>024-06/22-01/43</w:t>
      </w:r>
    </w:p>
    <w:p w14:paraId="6E3F25BF" w14:textId="7DCF8A1F" w:rsidR="00826A1B" w:rsidRPr="002629D6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>URBROJ: 2133</w:t>
      </w:r>
      <w:r w:rsidR="00985D6A">
        <w:rPr>
          <w:rFonts w:ascii="Times New Roman" w:hAnsi="Times New Roman" w:cs="Times New Roman"/>
          <w:bCs/>
        </w:rPr>
        <w:t>-</w:t>
      </w:r>
      <w:r w:rsidRPr="002629D6">
        <w:rPr>
          <w:rFonts w:ascii="Times New Roman" w:hAnsi="Times New Roman" w:cs="Times New Roman"/>
          <w:bCs/>
        </w:rPr>
        <w:t>1-03/0</w:t>
      </w:r>
      <w:r w:rsidR="00120E8A" w:rsidRPr="002629D6">
        <w:rPr>
          <w:rFonts w:ascii="Times New Roman" w:hAnsi="Times New Roman" w:cs="Times New Roman"/>
          <w:bCs/>
        </w:rPr>
        <w:t>6</w:t>
      </w:r>
      <w:r w:rsidR="008272BE" w:rsidRPr="002629D6">
        <w:rPr>
          <w:rFonts w:ascii="Times New Roman" w:hAnsi="Times New Roman" w:cs="Times New Roman"/>
          <w:bCs/>
        </w:rPr>
        <w:t>-</w:t>
      </w:r>
      <w:r w:rsidR="00C72C6D" w:rsidRPr="002629D6">
        <w:rPr>
          <w:rFonts w:ascii="Times New Roman" w:hAnsi="Times New Roman" w:cs="Times New Roman"/>
          <w:bCs/>
        </w:rPr>
        <w:t>2</w:t>
      </w:r>
      <w:r w:rsidR="00120E8A" w:rsidRPr="002629D6">
        <w:rPr>
          <w:rFonts w:ascii="Times New Roman" w:hAnsi="Times New Roman" w:cs="Times New Roman"/>
          <w:bCs/>
        </w:rPr>
        <w:t>2</w:t>
      </w:r>
      <w:r w:rsidR="008272BE" w:rsidRPr="002629D6">
        <w:rPr>
          <w:rFonts w:ascii="Times New Roman" w:hAnsi="Times New Roman" w:cs="Times New Roman"/>
          <w:bCs/>
        </w:rPr>
        <w:t>-3</w:t>
      </w:r>
    </w:p>
    <w:p w14:paraId="07980BDF" w14:textId="07942087" w:rsidR="00826A1B" w:rsidRPr="00FD34E0" w:rsidRDefault="006660ED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29D6">
        <w:rPr>
          <w:rFonts w:ascii="Times New Roman" w:hAnsi="Times New Roman" w:cs="Times New Roman"/>
          <w:bCs/>
        </w:rPr>
        <w:t>Karlovac</w:t>
      </w:r>
      <w:r w:rsidR="00FB6CB6">
        <w:rPr>
          <w:rFonts w:ascii="Times New Roman" w:hAnsi="Times New Roman" w:cs="Times New Roman"/>
          <w:bCs/>
        </w:rPr>
        <w:t xml:space="preserve">, 20. </w:t>
      </w:r>
      <w:r w:rsidR="00120E8A" w:rsidRPr="002629D6">
        <w:rPr>
          <w:rFonts w:ascii="Times New Roman" w:hAnsi="Times New Roman" w:cs="Times New Roman"/>
          <w:bCs/>
        </w:rPr>
        <w:t xml:space="preserve">svibnja </w:t>
      </w:r>
      <w:r w:rsidR="00A67F4F" w:rsidRPr="002629D6">
        <w:rPr>
          <w:rFonts w:ascii="Times New Roman" w:hAnsi="Times New Roman" w:cs="Times New Roman"/>
          <w:bCs/>
        </w:rPr>
        <w:t xml:space="preserve"> 202</w:t>
      </w:r>
      <w:r w:rsidR="00120E8A" w:rsidRPr="002629D6">
        <w:rPr>
          <w:rFonts w:ascii="Times New Roman" w:hAnsi="Times New Roman" w:cs="Times New Roman"/>
          <w:bCs/>
        </w:rPr>
        <w:t>2</w:t>
      </w:r>
      <w:r w:rsidR="00A67F4F" w:rsidRPr="002629D6">
        <w:rPr>
          <w:rFonts w:ascii="Times New Roman" w:hAnsi="Times New Roman" w:cs="Times New Roman"/>
          <w:bCs/>
        </w:rPr>
        <w:t>.</w:t>
      </w:r>
    </w:p>
    <w:p w14:paraId="64D04FB9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8F6B5D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78A6CE" w14:textId="77777777" w:rsidR="008272BE" w:rsidRPr="00FD34E0" w:rsidRDefault="008272B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</w:p>
    <w:p w14:paraId="3ADA5D1B" w14:textId="72EBDB35" w:rsidR="00AA1B3F" w:rsidRPr="00FD34E0" w:rsidRDefault="008272BE" w:rsidP="00DB1D6E">
      <w:pPr>
        <w:pStyle w:val="NoSpacing"/>
        <w:jc w:val="both"/>
        <w:rPr>
          <w:rFonts w:ascii="Times New Roman" w:hAnsi="Times New Roman" w:cs="Times New Roman"/>
        </w:rPr>
      </w:pPr>
      <w:r w:rsidRPr="00FD34E0">
        <w:rPr>
          <w:rFonts w:ascii="Times New Roman" w:hAnsi="Times New Roman" w:cs="Times New Roman"/>
        </w:rPr>
        <w:tab/>
        <w:t xml:space="preserve">Na temelju članka 44. Statuta Grada Karlovca (Glasnik Grada Karlovca br. </w:t>
      </w:r>
      <w:r w:rsidR="00DE085E">
        <w:rPr>
          <w:rFonts w:ascii="Times New Roman" w:hAnsi="Times New Roman" w:cs="Times New Roman"/>
        </w:rPr>
        <w:t>9/</w:t>
      </w:r>
      <w:r w:rsidR="00D853D9">
        <w:rPr>
          <w:rFonts w:ascii="Times New Roman" w:hAnsi="Times New Roman" w:cs="Times New Roman"/>
        </w:rPr>
        <w:t>21</w:t>
      </w:r>
      <w:r w:rsidRPr="00FD34E0">
        <w:rPr>
          <w:rFonts w:ascii="Times New Roman" w:hAnsi="Times New Roman" w:cs="Times New Roman"/>
        </w:rPr>
        <w:t xml:space="preserve"> – potpuni tekst) dana </w:t>
      </w:r>
      <w:r w:rsidR="003551B0">
        <w:rPr>
          <w:rFonts w:ascii="Times New Roman" w:hAnsi="Times New Roman" w:cs="Times New Roman"/>
        </w:rPr>
        <w:t>20</w:t>
      </w:r>
      <w:r w:rsidR="00942152" w:rsidRPr="00942152">
        <w:rPr>
          <w:rFonts w:ascii="Times New Roman" w:hAnsi="Times New Roman" w:cs="Times New Roman"/>
        </w:rPr>
        <w:t xml:space="preserve">. </w:t>
      </w:r>
      <w:r w:rsidR="00120E8A" w:rsidRPr="00942152">
        <w:rPr>
          <w:rFonts w:ascii="Times New Roman" w:hAnsi="Times New Roman" w:cs="Times New Roman"/>
        </w:rPr>
        <w:t xml:space="preserve">svibnja </w:t>
      </w:r>
      <w:r w:rsidR="00A67F4F" w:rsidRPr="00942152">
        <w:rPr>
          <w:rFonts w:ascii="Times New Roman" w:hAnsi="Times New Roman" w:cs="Times New Roman"/>
        </w:rPr>
        <w:t>202</w:t>
      </w:r>
      <w:r w:rsidR="00120E8A" w:rsidRPr="00942152">
        <w:rPr>
          <w:rFonts w:ascii="Times New Roman" w:hAnsi="Times New Roman" w:cs="Times New Roman"/>
        </w:rPr>
        <w:t>2</w:t>
      </w:r>
      <w:r w:rsidR="00A67F4F" w:rsidRPr="00942152">
        <w:rPr>
          <w:rFonts w:ascii="Times New Roman" w:hAnsi="Times New Roman" w:cs="Times New Roman"/>
        </w:rPr>
        <w:t>.</w:t>
      </w:r>
      <w:r w:rsidRPr="00FD34E0">
        <w:rPr>
          <w:rFonts w:ascii="Times New Roman" w:hAnsi="Times New Roman" w:cs="Times New Roman"/>
        </w:rPr>
        <w:t xml:space="preserve"> Gradonačelnik grada Karlovca donosi</w:t>
      </w:r>
    </w:p>
    <w:p w14:paraId="30CD0419" w14:textId="77777777" w:rsidR="005B3312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B5ADD4" w14:textId="77777777" w:rsidR="00AA1B3F" w:rsidRPr="00FD34E0" w:rsidRDefault="00AA1B3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0CDFF52" w14:textId="74ED7D1E" w:rsidR="00826A1B" w:rsidRPr="00FD34E0" w:rsidRDefault="00250886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PRAVILNIK</w:t>
      </w:r>
    </w:p>
    <w:p w14:paraId="39C8C9ED" w14:textId="6354B6A9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o financiranju projekata jedinica mjesne samouprave</w:t>
      </w:r>
      <w:r w:rsidR="00145F03" w:rsidRPr="00FD34E0">
        <w:rPr>
          <w:rFonts w:ascii="Times New Roman" w:hAnsi="Times New Roman" w:cs="Times New Roman"/>
          <w:bCs/>
        </w:rPr>
        <w:t xml:space="preserve"> </w:t>
      </w:r>
      <w:r w:rsidR="00312D4E" w:rsidRPr="00FD34E0">
        <w:rPr>
          <w:rFonts w:ascii="Times New Roman" w:hAnsi="Times New Roman" w:cs="Times New Roman"/>
          <w:bCs/>
        </w:rPr>
        <w:t>–</w:t>
      </w:r>
      <w:r w:rsidR="00145F03" w:rsidRPr="00FD34E0">
        <w:rPr>
          <w:rFonts w:ascii="Times New Roman" w:hAnsi="Times New Roman" w:cs="Times New Roman"/>
          <w:bCs/>
        </w:rPr>
        <w:t xml:space="preserve"> </w:t>
      </w:r>
      <w:proofErr w:type="spellStart"/>
      <w:r w:rsidR="00145F03" w:rsidRPr="00FD34E0">
        <w:rPr>
          <w:rFonts w:ascii="Times New Roman" w:hAnsi="Times New Roman" w:cs="Times New Roman"/>
          <w:bCs/>
        </w:rPr>
        <w:t>KAkvart</w:t>
      </w:r>
      <w:proofErr w:type="spellEnd"/>
      <w:r w:rsidR="00312D4E" w:rsidRPr="00FD34E0">
        <w:rPr>
          <w:rFonts w:ascii="Times New Roman" w:hAnsi="Times New Roman" w:cs="Times New Roman"/>
          <w:bCs/>
        </w:rPr>
        <w:t xml:space="preserve"> za 202</w:t>
      </w:r>
      <w:r w:rsidR="00120E8A">
        <w:rPr>
          <w:rFonts w:ascii="Times New Roman" w:hAnsi="Times New Roman" w:cs="Times New Roman"/>
          <w:bCs/>
        </w:rPr>
        <w:t>2</w:t>
      </w:r>
      <w:r w:rsidR="00312D4E" w:rsidRPr="00FD34E0">
        <w:rPr>
          <w:rFonts w:ascii="Times New Roman" w:hAnsi="Times New Roman" w:cs="Times New Roman"/>
          <w:bCs/>
        </w:rPr>
        <w:t>. godinu</w:t>
      </w:r>
    </w:p>
    <w:p w14:paraId="66F75A78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BB2D65" w14:textId="77777777" w:rsidR="001249EC" w:rsidRPr="00FD34E0" w:rsidRDefault="001249EC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569179" w14:textId="7BE26EA2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Opće odredbe</w:t>
      </w:r>
    </w:p>
    <w:p w14:paraId="2617ADA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1.</w:t>
      </w:r>
    </w:p>
    <w:p w14:paraId="7E7697EE" w14:textId="7A7882B2" w:rsidR="004A3BCE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Ovim pravilnikom određuju se kriteriji </w:t>
      </w:r>
      <w:r w:rsidR="00776998">
        <w:rPr>
          <w:rFonts w:ascii="Times New Roman" w:hAnsi="Times New Roman" w:cs="Times New Roman"/>
          <w:bCs/>
        </w:rPr>
        <w:t>su</w:t>
      </w:r>
      <w:r w:rsidR="00826A1B" w:rsidRPr="00FD34E0">
        <w:rPr>
          <w:rFonts w:ascii="Times New Roman" w:hAnsi="Times New Roman" w:cs="Times New Roman"/>
          <w:bCs/>
        </w:rPr>
        <w:t>fina</w:t>
      </w:r>
      <w:r w:rsidR="001A44F9" w:rsidRPr="00FD34E0">
        <w:rPr>
          <w:rFonts w:ascii="Times New Roman" w:hAnsi="Times New Roman" w:cs="Times New Roman"/>
          <w:bCs/>
        </w:rPr>
        <w:t xml:space="preserve">nciranja projekata koje </w:t>
      </w:r>
      <w:r w:rsidR="008272BE" w:rsidRPr="00FD34E0">
        <w:rPr>
          <w:rFonts w:ascii="Times New Roman" w:hAnsi="Times New Roman" w:cs="Times New Roman"/>
          <w:bCs/>
        </w:rPr>
        <w:t>provode V</w:t>
      </w:r>
      <w:r w:rsidR="00826A1B" w:rsidRPr="00FD34E0">
        <w:rPr>
          <w:rFonts w:ascii="Times New Roman" w:hAnsi="Times New Roman" w:cs="Times New Roman"/>
          <w:bCs/>
        </w:rPr>
        <w:t>ijeća gradskih četvrti i mjesnih odbora, iz proračunskih sredstava namijenjenih za financiranje rada mjesne samouprave kojima nije obuhvaćeno redovno financiranje: „</w:t>
      </w:r>
      <w:proofErr w:type="spellStart"/>
      <w:r w:rsidR="00826A1B" w:rsidRPr="00FD34E0">
        <w:rPr>
          <w:rFonts w:ascii="Times New Roman" w:hAnsi="Times New Roman" w:cs="Times New Roman"/>
          <w:bCs/>
        </w:rPr>
        <w:t>KA</w:t>
      </w:r>
      <w:r w:rsidR="008272BE" w:rsidRPr="00FD34E0">
        <w:rPr>
          <w:rFonts w:ascii="Times New Roman" w:hAnsi="Times New Roman" w:cs="Times New Roman"/>
          <w:bCs/>
        </w:rPr>
        <w:t>kvart</w:t>
      </w:r>
      <w:proofErr w:type="spellEnd"/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 xml:space="preserve"> za </w:t>
      </w:r>
      <w:r w:rsidR="008272BE" w:rsidRPr="00FD34E0">
        <w:rPr>
          <w:rFonts w:ascii="Times New Roman" w:hAnsi="Times New Roman" w:cs="Times New Roman"/>
          <w:bCs/>
        </w:rPr>
        <w:t>20</w:t>
      </w:r>
      <w:r w:rsidR="00C72C6D" w:rsidRPr="00FD34E0">
        <w:rPr>
          <w:rFonts w:ascii="Times New Roman" w:hAnsi="Times New Roman" w:cs="Times New Roman"/>
          <w:bCs/>
        </w:rPr>
        <w:t>2</w:t>
      </w:r>
      <w:r w:rsidR="00120E8A">
        <w:rPr>
          <w:rFonts w:ascii="Times New Roman" w:hAnsi="Times New Roman" w:cs="Times New Roman"/>
          <w:bCs/>
        </w:rPr>
        <w:t>2</w:t>
      </w:r>
      <w:r w:rsidR="00826A1B" w:rsidRPr="00FD34E0">
        <w:rPr>
          <w:rFonts w:ascii="Times New Roman" w:hAnsi="Times New Roman" w:cs="Times New Roman"/>
          <w:bCs/>
        </w:rPr>
        <w:t>. godinu</w:t>
      </w:r>
      <w:r w:rsidR="008272BE" w:rsidRPr="00FD34E0">
        <w:rPr>
          <w:rFonts w:ascii="Times New Roman" w:hAnsi="Times New Roman" w:cs="Times New Roman"/>
          <w:bCs/>
        </w:rPr>
        <w:t>“</w:t>
      </w:r>
      <w:r w:rsidR="00826A1B" w:rsidRPr="00FD34E0">
        <w:rPr>
          <w:rFonts w:ascii="Times New Roman" w:hAnsi="Times New Roman" w:cs="Times New Roman"/>
          <w:bCs/>
        </w:rPr>
        <w:t>.</w:t>
      </w:r>
    </w:p>
    <w:p w14:paraId="221B93F1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0744E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2.</w:t>
      </w:r>
    </w:p>
    <w:p w14:paraId="0CEB9FF9" w14:textId="74552FDE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Projekti jedinica mjesne samouprave koji se mogu </w:t>
      </w:r>
      <w:r w:rsidR="001A6023">
        <w:rPr>
          <w:rFonts w:ascii="Times New Roman" w:hAnsi="Times New Roman" w:cs="Times New Roman"/>
          <w:bCs/>
        </w:rPr>
        <w:t>su</w:t>
      </w:r>
      <w:r w:rsidRPr="00FD34E0">
        <w:rPr>
          <w:rFonts w:ascii="Times New Roman" w:hAnsi="Times New Roman" w:cs="Times New Roman"/>
          <w:bCs/>
        </w:rPr>
        <w:t>financirati proračunskim sredstvima, iz prethodnog članka, utvrđeni su Odlukom o sufinanciranju projekata jedinica mjesne samouprave</w:t>
      </w:r>
      <w:r w:rsidR="008272BE" w:rsidRPr="00FD34E0">
        <w:rPr>
          <w:rFonts w:ascii="Times New Roman" w:hAnsi="Times New Roman" w:cs="Times New Roman"/>
          <w:bCs/>
        </w:rPr>
        <w:t xml:space="preserve"> kroz javni natječaj „</w:t>
      </w:r>
      <w:proofErr w:type="spellStart"/>
      <w:r w:rsidR="008272BE" w:rsidRPr="00FD34E0">
        <w:rPr>
          <w:rFonts w:ascii="Times New Roman" w:hAnsi="Times New Roman" w:cs="Times New Roman"/>
          <w:bCs/>
        </w:rPr>
        <w:t>KAkvart</w:t>
      </w:r>
      <w:proofErr w:type="spellEnd"/>
      <w:r w:rsidR="008272BE" w:rsidRPr="00FD34E0">
        <w:rPr>
          <w:rFonts w:ascii="Times New Roman" w:hAnsi="Times New Roman" w:cs="Times New Roman"/>
          <w:bCs/>
        </w:rPr>
        <w:t xml:space="preserve"> za 20</w:t>
      </w:r>
      <w:r w:rsidR="00C72C6D" w:rsidRPr="00FD34E0">
        <w:rPr>
          <w:rFonts w:ascii="Times New Roman" w:hAnsi="Times New Roman" w:cs="Times New Roman"/>
          <w:bCs/>
        </w:rPr>
        <w:t>2</w:t>
      </w:r>
      <w:r w:rsidR="00120E8A">
        <w:rPr>
          <w:rFonts w:ascii="Times New Roman" w:hAnsi="Times New Roman" w:cs="Times New Roman"/>
          <w:bCs/>
        </w:rPr>
        <w:t>2</w:t>
      </w:r>
      <w:r w:rsidR="008272BE" w:rsidRPr="00FD34E0">
        <w:rPr>
          <w:rFonts w:ascii="Times New Roman" w:hAnsi="Times New Roman" w:cs="Times New Roman"/>
          <w:bCs/>
        </w:rPr>
        <w:t>. godinu“</w:t>
      </w:r>
      <w:r w:rsidRPr="00FD34E0">
        <w:rPr>
          <w:rFonts w:ascii="Times New Roman" w:hAnsi="Times New Roman" w:cs="Times New Roman"/>
          <w:bCs/>
        </w:rPr>
        <w:t xml:space="preserve"> </w:t>
      </w:r>
      <w:r w:rsidR="008272BE" w:rsidRPr="00DD5539">
        <w:rPr>
          <w:rFonts w:ascii="Times New Roman" w:hAnsi="Times New Roman" w:cs="Times New Roman"/>
          <w:bCs/>
        </w:rPr>
        <w:t>(</w:t>
      </w:r>
      <w:r w:rsidRPr="00DD5539">
        <w:rPr>
          <w:rFonts w:ascii="Times New Roman" w:hAnsi="Times New Roman" w:cs="Times New Roman"/>
          <w:bCs/>
        </w:rPr>
        <w:t>KLASA:</w:t>
      </w:r>
      <w:r w:rsidR="001A6023" w:rsidRPr="00DD5539">
        <w:rPr>
          <w:rFonts w:ascii="Times New Roman" w:hAnsi="Times New Roman" w:cs="Times New Roman"/>
          <w:bCs/>
        </w:rPr>
        <w:t xml:space="preserve"> 024-06/22-01</w:t>
      </w:r>
      <w:r w:rsidR="00DD5539" w:rsidRPr="00DD5539">
        <w:rPr>
          <w:rFonts w:ascii="Times New Roman" w:hAnsi="Times New Roman" w:cs="Times New Roman"/>
          <w:bCs/>
        </w:rPr>
        <w:t>/43</w:t>
      </w:r>
      <w:r w:rsidR="008272BE" w:rsidRPr="00DD5539">
        <w:rPr>
          <w:rFonts w:ascii="Times New Roman" w:hAnsi="Times New Roman" w:cs="Times New Roman"/>
          <w:bCs/>
        </w:rPr>
        <w:t xml:space="preserve"> </w:t>
      </w:r>
      <w:r w:rsidR="00120E8A" w:rsidRPr="00DD5539">
        <w:rPr>
          <w:rFonts w:ascii="Times New Roman" w:hAnsi="Times New Roman" w:cs="Times New Roman"/>
          <w:bCs/>
        </w:rPr>
        <w:t xml:space="preserve">  </w:t>
      </w:r>
      <w:r w:rsidR="008272BE" w:rsidRPr="00DD5539">
        <w:rPr>
          <w:rFonts w:ascii="Times New Roman" w:hAnsi="Times New Roman" w:cs="Times New Roman"/>
          <w:bCs/>
        </w:rPr>
        <w:t>URBROJ:</w:t>
      </w:r>
      <w:r w:rsidR="00DD5539" w:rsidRPr="00DD5539">
        <w:rPr>
          <w:rFonts w:ascii="Times New Roman" w:hAnsi="Times New Roman" w:cs="Times New Roman"/>
          <w:bCs/>
        </w:rPr>
        <w:t xml:space="preserve"> 2133-1-03/06-22-1</w:t>
      </w:r>
      <w:r w:rsidR="008272BE" w:rsidRPr="00DD5539">
        <w:rPr>
          <w:rFonts w:ascii="Times New Roman" w:hAnsi="Times New Roman" w:cs="Times New Roman"/>
          <w:bCs/>
        </w:rPr>
        <w:t xml:space="preserve"> </w:t>
      </w:r>
      <w:r w:rsidR="00120E8A" w:rsidRPr="00DD5539">
        <w:rPr>
          <w:rFonts w:ascii="Times New Roman" w:hAnsi="Times New Roman" w:cs="Times New Roman"/>
          <w:bCs/>
        </w:rPr>
        <w:t xml:space="preserve"> </w:t>
      </w:r>
      <w:r w:rsidRPr="00DD5539">
        <w:rPr>
          <w:rFonts w:ascii="Times New Roman" w:hAnsi="Times New Roman" w:cs="Times New Roman"/>
          <w:bCs/>
        </w:rPr>
        <w:t xml:space="preserve">od </w:t>
      </w:r>
      <w:r w:rsidR="005F37D7">
        <w:rPr>
          <w:rFonts w:ascii="Times New Roman" w:hAnsi="Times New Roman" w:cs="Times New Roman"/>
          <w:bCs/>
        </w:rPr>
        <w:t>20</w:t>
      </w:r>
      <w:r w:rsidR="00DD5539" w:rsidRPr="00DD5539">
        <w:rPr>
          <w:rFonts w:ascii="Times New Roman" w:hAnsi="Times New Roman" w:cs="Times New Roman"/>
          <w:bCs/>
        </w:rPr>
        <w:t>.</w:t>
      </w:r>
      <w:r w:rsidR="00120E8A" w:rsidRPr="00DD5539">
        <w:rPr>
          <w:rFonts w:ascii="Times New Roman" w:hAnsi="Times New Roman" w:cs="Times New Roman"/>
          <w:bCs/>
        </w:rPr>
        <w:t xml:space="preserve"> svibnja </w:t>
      </w:r>
      <w:r w:rsidR="00A67F4F" w:rsidRPr="00DD5539">
        <w:rPr>
          <w:rFonts w:ascii="Times New Roman" w:hAnsi="Times New Roman" w:cs="Times New Roman"/>
          <w:bCs/>
        </w:rPr>
        <w:t>202</w:t>
      </w:r>
      <w:r w:rsidR="00120E8A" w:rsidRPr="00DD5539">
        <w:rPr>
          <w:rFonts w:ascii="Times New Roman" w:hAnsi="Times New Roman" w:cs="Times New Roman"/>
          <w:bCs/>
        </w:rPr>
        <w:t>2</w:t>
      </w:r>
      <w:r w:rsidRPr="00DD5539">
        <w:rPr>
          <w:rFonts w:ascii="Times New Roman" w:hAnsi="Times New Roman" w:cs="Times New Roman"/>
          <w:bCs/>
        </w:rPr>
        <w:t>.</w:t>
      </w:r>
      <w:r w:rsidRPr="00FD34E0">
        <w:rPr>
          <w:rFonts w:ascii="Times New Roman" w:hAnsi="Times New Roman" w:cs="Times New Roman"/>
          <w:bCs/>
        </w:rPr>
        <w:t xml:space="preserve"> </w:t>
      </w:r>
    </w:p>
    <w:p w14:paraId="1C776773" w14:textId="77777777" w:rsidR="00DB1D6E" w:rsidRPr="00FD34E0" w:rsidRDefault="00DB1D6E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8E741E7" w14:textId="2AE39034" w:rsidR="000232CF" w:rsidRDefault="005B3312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Prihvatljivi projekti po područjima su:</w:t>
      </w:r>
    </w:p>
    <w:p w14:paraId="26979FE6" w14:textId="77777777" w:rsidR="00120E8A" w:rsidRPr="00120E8A" w:rsidRDefault="00120E8A" w:rsidP="00120E8A">
      <w:pPr>
        <w:numPr>
          <w:ilvl w:val="0"/>
          <w:numId w:val="1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0E8A">
        <w:rPr>
          <w:rFonts w:ascii="Times New Roman" w:hAnsi="Times New Roman" w:cs="Times New Roman"/>
          <w:b/>
          <w:bCs/>
        </w:rPr>
        <w:t xml:space="preserve">Komunalni – razvoj lokalne zajednice: </w:t>
      </w:r>
    </w:p>
    <w:p w14:paraId="21DE11EC" w14:textId="0743EA64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20E8A">
        <w:rPr>
          <w:rFonts w:ascii="Times New Roman" w:hAnsi="Times New Roman" w:cs="Times New Roman"/>
          <w:bCs/>
        </w:rPr>
        <w:t>U sklopu ovog prioritetnog područja financirat će se projekti koji utječu na razvoj lokalne zajednice, a sve u cilju povećanja kvalitete života na području jedinica mjesne samouprave. Projekti se odnose na održavanje manjih objekata komunalne infrastrukture i manjih javnih objekata kojima se poboljšava komunalni standard građana na području mjesnog odbora odnosno gradske četvrti, a koji nisu obuhvaćeni nekim drugim programom i za koji nije potrebno ishoditi dozvole.</w:t>
      </w:r>
    </w:p>
    <w:p w14:paraId="5F625CA1" w14:textId="77777777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B887AC8" w14:textId="031A5E00" w:rsidR="00120E8A" w:rsidRPr="00120E8A" w:rsidRDefault="00120E8A" w:rsidP="00120E8A">
      <w:pPr>
        <w:numPr>
          <w:ilvl w:val="0"/>
          <w:numId w:val="1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0E8A">
        <w:rPr>
          <w:rFonts w:ascii="Times New Roman" w:hAnsi="Times New Roman" w:cs="Times New Roman"/>
          <w:b/>
          <w:bCs/>
        </w:rPr>
        <w:t xml:space="preserve">Društveni –  </w:t>
      </w:r>
      <w:r w:rsidR="005F37D7">
        <w:rPr>
          <w:rFonts w:ascii="Times New Roman" w:hAnsi="Times New Roman" w:cs="Times New Roman"/>
          <w:b/>
          <w:bCs/>
        </w:rPr>
        <w:t xml:space="preserve">njegovanje </w:t>
      </w:r>
      <w:r w:rsidRPr="00120E8A">
        <w:rPr>
          <w:rFonts w:ascii="Times New Roman" w:hAnsi="Times New Roman" w:cs="Times New Roman"/>
          <w:b/>
          <w:bCs/>
        </w:rPr>
        <w:t>tradicije, kulture i običaja:</w:t>
      </w:r>
    </w:p>
    <w:p w14:paraId="1DDB32E2" w14:textId="5D851FA8" w:rsidR="00120E8A" w:rsidRP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120E8A">
        <w:rPr>
          <w:rFonts w:ascii="Times New Roman" w:hAnsi="Times New Roman" w:cs="Times New Roman"/>
          <w:bCs/>
        </w:rPr>
        <w:t xml:space="preserve">Ovo prioritetno područje odnosi se na projekte koji imaju za cilj </w:t>
      </w:r>
      <w:r w:rsidR="005F37D7">
        <w:rPr>
          <w:rFonts w:ascii="Times New Roman" w:hAnsi="Times New Roman" w:cs="Times New Roman"/>
          <w:bCs/>
        </w:rPr>
        <w:t xml:space="preserve"> njegovanje</w:t>
      </w:r>
      <w:r w:rsidRPr="00120E8A">
        <w:rPr>
          <w:rFonts w:ascii="Times New Roman" w:hAnsi="Times New Roman" w:cs="Times New Roman"/>
          <w:bCs/>
        </w:rPr>
        <w:t xml:space="preserve"> kulture i običaja. Projekti koji se prijavljuju mogu biti vezani uz radionice i edukacije, zabavne manifestacije, sportska i ostala događanja, programe i sadržaje koji su vezani za </w:t>
      </w:r>
      <w:r w:rsidR="005F37D7">
        <w:rPr>
          <w:rFonts w:ascii="Times New Roman" w:hAnsi="Times New Roman" w:cs="Times New Roman"/>
          <w:bCs/>
        </w:rPr>
        <w:t xml:space="preserve"> njegovanje</w:t>
      </w:r>
      <w:r w:rsidRPr="00120E8A">
        <w:rPr>
          <w:rFonts w:ascii="Times New Roman" w:hAnsi="Times New Roman" w:cs="Times New Roman"/>
          <w:bCs/>
        </w:rPr>
        <w:t xml:space="preserve"> kulture i običaja, te su od društvenog značaja za građane s područja jedinice mjesne samouprave.</w:t>
      </w:r>
    </w:p>
    <w:p w14:paraId="771FE0DF" w14:textId="1D02BDE1" w:rsidR="00120E8A" w:rsidRDefault="00120E8A" w:rsidP="00120E8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A6EB64" w14:textId="76970575" w:rsidR="00826A1B" w:rsidRPr="00FD34E0" w:rsidRDefault="000232C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 xml:space="preserve">           </w:t>
      </w:r>
      <w:r w:rsidR="00C72DCD" w:rsidRPr="00FD34E0">
        <w:rPr>
          <w:rFonts w:ascii="Times New Roman" w:hAnsi="Times New Roman" w:cs="Times New Roman"/>
          <w:bCs/>
        </w:rPr>
        <w:t>Te</w:t>
      </w:r>
      <w:r w:rsidR="00826A1B" w:rsidRPr="00FD34E0">
        <w:rPr>
          <w:rFonts w:ascii="Times New Roman" w:hAnsi="Times New Roman" w:cs="Times New Roman"/>
          <w:bCs/>
        </w:rPr>
        <w:t>meljni uvjet za prihvaćanje projekta i njegovo vrednovanje utvrđuje se provjerom kod nadležnih upravnih odjela Grada Karlovca, gradskih tvrtki i ustanova ili drugih nadležnih subjekata, kojom se ispituje postojanje konkretnog projekta ili jednako vrijednog i planiranje njegove izvedbe.</w:t>
      </w:r>
    </w:p>
    <w:p w14:paraId="2E58E3FF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2F69F5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A14BA6" w14:textId="2DFF7549" w:rsidR="00826A1B" w:rsidRPr="00FD34E0" w:rsidRDefault="000232C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lastRenderedPageBreak/>
        <w:t xml:space="preserve">           </w:t>
      </w:r>
      <w:r w:rsidR="00826A1B" w:rsidRPr="00FD34E0">
        <w:rPr>
          <w:rFonts w:ascii="Times New Roman" w:hAnsi="Times New Roman" w:cs="Times New Roman"/>
          <w:bCs/>
        </w:rPr>
        <w:t xml:space="preserve">U slučaju postojanja konkretnog ili jednako vrijednog projekta i planiranja njegove izvedbe u  razdoblju do tri godine, kandidirani projekt se neće prihvatiti i o istom će se izvijestiti podnositelj – </w:t>
      </w:r>
      <w:r w:rsidR="008272BE" w:rsidRPr="00FD34E0">
        <w:rPr>
          <w:rFonts w:ascii="Times New Roman" w:hAnsi="Times New Roman" w:cs="Times New Roman"/>
          <w:bCs/>
        </w:rPr>
        <w:t>V</w:t>
      </w:r>
      <w:r w:rsidR="00826A1B" w:rsidRPr="00FD34E0">
        <w:rPr>
          <w:rFonts w:ascii="Times New Roman" w:hAnsi="Times New Roman" w:cs="Times New Roman"/>
          <w:bCs/>
        </w:rPr>
        <w:t>ijeće gradske četvrti ili mjesnog odbora.</w:t>
      </w:r>
    </w:p>
    <w:p w14:paraId="08DFDD93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4401B5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024429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Prijava projekata i sadržaj dokumentacije</w:t>
      </w:r>
      <w:r w:rsidRPr="00FD34E0">
        <w:rPr>
          <w:rFonts w:ascii="Times New Roman" w:hAnsi="Times New Roman" w:cs="Times New Roman"/>
          <w:b/>
          <w:bCs/>
        </w:rPr>
        <w:tab/>
      </w:r>
      <w:r w:rsidRPr="00FD34E0">
        <w:rPr>
          <w:rFonts w:ascii="Times New Roman" w:hAnsi="Times New Roman" w:cs="Times New Roman"/>
          <w:b/>
          <w:bCs/>
        </w:rPr>
        <w:tab/>
        <w:t xml:space="preserve"> </w:t>
      </w:r>
    </w:p>
    <w:p w14:paraId="2457011E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3.</w:t>
      </w:r>
    </w:p>
    <w:p w14:paraId="06FE3F8A" w14:textId="055B90C6" w:rsidR="001A44F9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120E8A">
        <w:rPr>
          <w:rFonts w:ascii="Times New Roman" w:hAnsi="Times New Roman" w:cs="Times New Roman"/>
          <w:bCs/>
        </w:rPr>
        <w:t xml:space="preserve">Obavijest o raspisivanju </w:t>
      </w:r>
      <w:r w:rsidR="00826A1B" w:rsidRPr="00FD34E0">
        <w:rPr>
          <w:rFonts w:ascii="Times New Roman" w:hAnsi="Times New Roman" w:cs="Times New Roman"/>
          <w:bCs/>
        </w:rPr>
        <w:t>Javn</w:t>
      </w:r>
      <w:r w:rsidR="00120E8A">
        <w:rPr>
          <w:rFonts w:ascii="Times New Roman" w:hAnsi="Times New Roman" w:cs="Times New Roman"/>
          <w:bCs/>
        </w:rPr>
        <w:t xml:space="preserve">og </w:t>
      </w:r>
      <w:r w:rsidR="00826A1B" w:rsidRPr="00FD34E0">
        <w:rPr>
          <w:rFonts w:ascii="Times New Roman" w:hAnsi="Times New Roman" w:cs="Times New Roman"/>
          <w:bCs/>
        </w:rPr>
        <w:t>poziv</w:t>
      </w:r>
      <w:r w:rsidR="00120E8A">
        <w:rPr>
          <w:rFonts w:ascii="Times New Roman" w:hAnsi="Times New Roman" w:cs="Times New Roman"/>
          <w:bCs/>
        </w:rPr>
        <w:t>a</w:t>
      </w:r>
      <w:r w:rsidR="00826A1B" w:rsidRPr="00FD34E0">
        <w:rPr>
          <w:rFonts w:ascii="Times New Roman" w:hAnsi="Times New Roman" w:cs="Times New Roman"/>
          <w:bCs/>
        </w:rPr>
        <w:t xml:space="preserve"> jedinicama mjesne samouprave za podnošenje prijava </w:t>
      </w:r>
      <w:r w:rsidR="008272BE" w:rsidRPr="00FD34E0">
        <w:rPr>
          <w:rFonts w:ascii="Times New Roman" w:hAnsi="Times New Roman" w:cs="Times New Roman"/>
          <w:bCs/>
        </w:rPr>
        <w:t xml:space="preserve">na javni natječaj </w:t>
      </w:r>
      <w:r w:rsidR="00826A1B" w:rsidRPr="00FD34E0">
        <w:rPr>
          <w:rFonts w:ascii="Times New Roman" w:hAnsi="Times New Roman" w:cs="Times New Roman"/>
          <w:bCs/>
        </w:rPr>
        <w:t xml:space="preserve">za sufinanciranje projekata </w:t>
      </w:r>
      <w:r w:rsidR="00813061" w:rsidRPr="00FD34E0">
        <w:rPr>
          <w:rFonts w:ascii="Times New Roman" w:hAnsi="Times New Roman" w:cs="Times New Roman"/>
          <w:bCs/>
        </w:rPr>
        <w:t>upućuje</w:t>
      </w:r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>upravni odjel</w:t>
      </w:r>
      <w:r w:rsidR="008272BE" w:rsidRPr="00FD34E0">
        <w:rPr>
          <w:rFonts w:ascii="Times New Roman" w:hAnsi="Times New Roman" w:cs="Times New Roman"/>
          <w:bCs/>
        </w:rPr>
        <w:t xml:space="preserve"> nadležan za mjesnu samoupravu</w:t>
      </w:r>
      <w:r w:rsidR="00813061" w:rsidRPr="00FD34E0">
        <w:rPr>
          <w:rFonts w:ascii="Times New Roman" w:hAnsi="Times New Roman" w:cs="Times New Roman"/>
          <w:bCs/>
        </w:rPr>
        <w:t>, u elektroničkom obliku</w:t>
      </w:r>
      <w:r w:rsidR="00365B51">
        <w:rPr>
          <w:rFonts w:ascii="Times New Roman" w:hAnsi="Times New Roman" w:cs="Times New Roman"/>
          <w:bCs/>
        </w:rPr>
        <w:t>, a Javni poziv se</w:t>
      </w:r>
      <w:r w:rsidR="00813061" w:rsidRPr="00FD34E0">
        <w:rPr>
          <w:rFonts w:ascii="Times New Roman" w:hAnsi="Times New Roman" w:cs="Times New Roman"/>
          <w:bCs/>
        </w:rPr>
        <w:t xml:space="preserve"> objavljuje</w:t>
      </w:r>
      <w:r w:rsidR="008272BE" w:rsidRPr="00FD34E0">
        <w:rPr>
          <w:rFonts w:ascii="Times New Roman" w:hAnsi="Times New Roman" w:cs="Times New Roman"/>
          <w:bCs/>
        </w:rPr>
        <w:t xml:space="preserve"> </w:t>
      </w:r>
      <w:r w:rsidR="00826A1B" w:rsidRPr="00FD34E0">
        <w:rPr>
          <w:rFonts w:ascii="Times New Roman" w:hAnsi="Times New Roman" w:cs="Times New Roman"/>
          <w:bCs/>
        </w:rPr>
        <w:t>na službenim mrežnim stranicama Grada Karlovca.</w:t>
      </w:r>
    </w:p>
    <w:p w14:paraId="2D8E603D" w14:textId="77777777" w:rsidR="00813061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Javni poziv, iz prethodnog stavka, može se ponoviti tijekom godine u slučaju neutrošenog iznosa planiranih proračunsk</w:t>
      </w:r>
      <w:r w:rsidR="001A44F9" w:rsidRPr="00FD34E0">
        <w:rPr>
          <w:rFonts w:ascii="Times New Roman" w:hAnsi="Times New Roman" w:cs="Times New Roman"/>
          <w:bCs/>
        </w:rPr>
        <w:t>ih sredstava iz članka 1. ovog P</w:t>
      </w:r>
      <w:r w:rsidRPr="00FD34E0">
        <w:rPr>
          <w:rFonts w:ascii="Times New Roman" w:hAnsi="Times New Roman" w:cs="Times New Roman"/>
          <w:bCs/>
        </w:rPr>
        <w:t>ravilnika.</w:t>
      </w:r>
      <w:r w:rsidR="00112065" w:rsidRPr="00FD34E0">
        <w:rPr>
          <w:rFonts w:ascii="Times New Roman" w:hAnsi="Times New Roman" w:cs="Times New Roman"/>
          <w:bCs/>
        </w:rPr>
        <w:t xml:space="preserve"> </w:t>
      </w:r>
    </w:p>
    <w:p w14:paraId="37EC9AA9" w14:textId="37DB4BEC" w:rsidR="001A44F9" w:rsidRPr="00FD34E0" w:rsidRDefault="000232CF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Ukoliko sredstva predviđena za sufinanciranje projekata – </w:t>
      </w:r>
      <w:proofErr w:type="spellStart"/>
      <w:r w:rsidRPr="00FD34E0">
        <w:rPr>
          <w:rFonts w:ascii="Times New Roman" w:hAnsi="Times New Roman" w:cs="Times New Roman"/>
          <w:bCs/>
        </w:rPr>
        <w:t>KA</w:t>
      </w:r>
      <w:r w:rsidR="00813061" w:rsidRPr="00FD34E0">
        <w:rPr>
          <w:rFonts w:ascii="Times New Roman" w:hAnsi="Times New Roman" w:cs="Times New Roman"/>
          <w:bCs/>
        </w:rPr>
        <w:t>kvart</w:t>
      </w:r>
      <w:proofErr w:type="spellEnd"/>
      <w:r w:rsidRPr="00FD34E0">
        <w:rPr>
          <w:rFonts w:ascii="Times New Roman" w:hAnsi="Times New Roman" w:cs="Times New Roman"/>
          <w:bCs/>
        </w:rPr>
        <w:t xml:space="preserve"> ostanu neutrošena na </w:t>
      </w:r>
      <w:r w:rsidR="00813061" w:rsidRPr="00FD34E0">
        <w:rPr>
          <w:rFonts w:ascii="Times New Roman" w:hAnsi="Times New Roman" w:cs="Times New Roman"/>
          <w:bCs/>
        </w:rPr>
        <w:t>p</w:t>
      </w:r>
      <w:r w:rsidRPr="00FD34E0">
        <w:rPr>
          <w:rFonts w:ascii="Times New Roman" w:hAnsi="Times New Roman" w:cs="Times New Roman"/>
          <w:bCs/>
        </w:rPr>
        <w:t>ojedinom području</w:t>
      </w:r>
      <w:r w:rsidR="00813061" w:rsidRPr="00FD34E0">
        <w:rPr>
          <w:rFonts w:ascii="Times New Roman" w:hAnsi="Times New Roman" w:cs="Times New Roman"/>
          <w:bCs/>
        </w:rPr>
        <w:t>,</w:t>
      </w:r>
      <w:r w:rsidRPr="00FD34E0">
        <w:rPr>
          <w:rFonts w:ascii="Times New Roman" w:hAnsi="Times New Roman" w:cs="Times New Roman"/>
          <w:bCs/>
        </w:rPr>
        <w:t xml:space="preserve"> ista sredstva se mogu odobriti za drugo područje u kojem ima odobrenih projekata za sufinanciranje. </w:t>
      </w:r>
    </w:p>
    <w:p w14:paraId="10705719" w14:textId="59FBFB78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U javnom pozivu jedinicama mjesne samouprave se obvezno navodi ukupni raspoloživi iznos proračunskih financijskih sredstava predviđen za sufinanciranje projekata – </w:t>
      </w:r>
      <w:proofErr w:type="spellStart"/>
      <w:r w:rsidRPr="00FD34E0">
        <w:rPr>
          <w:rFonts w:ascii="Times New Roman" w:hAnsi="Times New Roman" w:cs="Times New Roman"/>
          <w:bCs/>
        </w:rPr>
        <w:t>KA</w:t>
      </w:r>
      <w:r w:rsidR="00813061" w:rsidRPr="00FD34E0">
        <w:rPr>
          <w:rFonts w:ascii="Times New Roman" w:hAnsi="Times New Roman" w:cs="Times New Roman"/>
          <w:bCs/>
        </w:rPr>
        <w:t>kvart</w:t>
      </w:r>
      <w:proofErr w:type="spellEnd"/>
      <w:r w:rsidRPr="00FD34E0">
        <w:rPr>
          <w:rFonts w:ascii="Times New Roman" w:hAnsi="Times New Roman" w:cs="Times New Roman"/>
          <w:bCs/>
        </w:rPr>
        <w:t xml:space="preserve"> i rok do kojeg se dostavljaju prijave projekata.</w:t>
      </w:r>
    </w:p>
    <w:p w14:paraId="40CA1BCB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Pr="00FD34E0">
        <w:rPr>
          <w:rFonts w:ascii="Times New Roman" w:hAnsi="Times New Roman" w:cs="Times New Roman"/>
          <w:bCs/>
        </w:rPr>
        <w:tab/>
      </w:r>
    </w:p>
    <w:p w14:paraId="2499200D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4.</w:t>
      </w:r>
    </w:p>
    <w:p w14:paraId="61D2C0CA" w14:textId="75D6973B" w:rsidR="008D4F0C" w:rsidRPr="00FD34E0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Gradske četvrti i </w:t>
      </w:r>
      <w:r w:rsidR="00B679FE">
        <w:rPr>
          <w:rFonts w:ascii="Times New Roman" w:hAnsi="Times New Roman" w:cs="Times New Roman"/>
          <w:bCs/>
        </w:rPr>
        <w:t>m</w:t>
      </w:r>
      <w:r w:rsidR="00826A1B" w:rsidRPr="00FD34E0">
        <w:rPr>
          <w:rFonts w:ascii="Times New Roman" w:hAnsi="Times New Roman" w:cs="Times New Roman"/>
          <w:bCs/>
        </w:rPr>
        <w:t>jesni odbori podnose prijave projekata</w:t>
      </w:r>
      <w:r w:rsidR="00365B51">
        <w:rPr>
          <w:rFonts w:ascii="Times New Roman" w:hAnsi="Times New Roman" w:cs="Times New Roman"/>
          <w:bCs/>
        </w:rPr>
        <w:t xml:space="preserve"> putem aplikacije SOM natječaji</w:t>
      </w:r>
      <w:r w:rsidR="00826A1B" w:rsidRPr="00FD34E0">
        <w:rPr>
          <w:rFonts w:ascii="Times New Roman" w:hAnsi="Times New Roman" w:cs="Times New Roman"/>
          <w:bCs/>
        </w:rPr>
        <w:t xml:space="preserve"> do isteka roka određenog u </w:t>
      </w:r>
      <w:r w:rsidR="00365B51">
        <w:rPr>
          <w:rFonts w:ascii="Times New Roman" w:hAnsi="Times New Roman" w:cs="Times New Roman"/>
          <w:bCs/>
        </w:rPr>
        <w:t>J</w:t>
      </w:r>
      <w:r w:rsidR="00826A1B" w:rsidRPr="00FD34E0">
        <w:rPr>
          <w:rFonts w:ascii="Times New Roman" w:hAnsi="Times New Roman" w:cs="Times New Roman"/>
          <w:bCs/>
        </w:rPr>
        <w:t xml:space="preserve">avnom pozivu. </w:t>
      </w:r>
    </w:p>
    <w:p w14:paraId="421C4146" w14:textId="3AE3F0DC" w:rsidR="001A44F9" w:rsidRDefault="00813061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>Gradska četvrt i</w:t>
      </w:r>
      <w:r w:rsidR="001A44F9" w:rsidRPr="00FD34E0">
        <w:rPr>
          <w:rFonts w:ascii="Times New Roman" w:hAnsi="Times New Roman" w:cs="Times New Roman"/>
          <w:bCs/>
        </w:rPr>
        <w:t xml:space="preserve"> mjesni odbor može podnijeti prijavu za više projektnih prijedloga. </w:t>
      </w:r>
    </w:p>
    <w:p w14:paraId="5B0D5F66" w14:textId="2B11BB1A" w:rsidR="00C81245" w:rsidRPr="00FD34E0" w:rsidRDefault="00C81245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Tehničke poteškoće prijavitelja prilikom slanja prijave zadnji dan, neće biti opravdane, odnosno prijave koje zbog tehničkih poteškoća zadnji dan prijave ne budu dostavljene u roku, neće biti razmatrane.</w:t>
      </w:r>
    </w:p>
    <w:p w14:paraId="1D7DC18E" w14:textId="7C7ABFDF" w:rsidR="00826A1B" w:rsidRPr="00FD34E0" w:rsidRDefault="001A44F9" w:rsidP="00365B5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 </w:t>
      </w:r>
    </w:p>
    <w:p w14:paraId="7C772E9D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991DD3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Vrednovanje projekata</w:t>
      </w:r>
    </w:p>
    <w:p w14:paraId="7D19F1AE" w14:textId="08DBAA7B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B252CA">
        <w:rPr>
          <w:rFonts w:ascii="Times New Roman" w:hAnsi="Times New Roman" w:cs="Times New Roman"/>
          <w:bCs/>
        </w:rPr>
        <w:t>5</w:t>
      </w:r>
      <w:r w:rsidRPr="00FD34E0">
        <w:rPr>
          <w:rFonts w:ascii="Times New Roman" w:hAnsi="Times New Roman" w:cs="Times New Roman"/>
          <w:bCs/>
        </w:rPr>
        <w:t>.</w:t>
      </w:r>
    </w:p>
    <w:p w14:paraId="6F87969A" w14:textId="79523370" w:rsidR="00054DCA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Pregled, vrednovanje, ocjenu i </w:t>
      </w:r>
      <w:r w:rsidR="00813061" w:rsidRPr="00FD34E0">
        <w:rPr>
          <w:rFonts w:ascii="Times New Roman" w:hAnsi="Times New Roman" w:cs="Times New Roman"/>
          <w:bCs/>
        </w:rPr>
        <w:t xml:space="preserve">odobrenje prijavljenog projekta </w:t>
      </w:r>
      <w:r w:rsidR="00DB1D6E" w:rsidRPr="00FD34E0">
        <w:rPr>
          <w:rFonts w:ascii="Times New Roman" w:hAnsi="Times New Roman" w:cs="Times New Roman"/>
          <w:bCs/>
        </w:rPr>
        <w:t>provodi P</w:t>
      </w:r>
      <w:r w:rsidRPr="00FD34E0">
        <w:rPr>
          <w:rFonts w:ascii="Times New Roman" w:hAnsi="Times New Roman" w:cs="Times New Roman"/>
          <w:bCs/>
        </w:rPr>
        <w:t>ovjerenstvo koje imenuje Gradonačelnik.</w:t>
      </w:r>
    </w:p>
    <w:p w14:paraId="24A8B85B" w14:textId="77777777" w:rsidR="00365B51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Povjerenstvo, iz prethodnog stavka, čine službenici u upravnim tijelima Grada Karlovca: </w:t>
      </w:r>
    </w:p>
    <w:p w14:paraId="095DA21B" w14:textId="3F7C9D11" w:rsidR="00B252CA" w:rsidRDefault="00B252CA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Gradskog vijeća – 1 (jedan) član</w:t>
      </w:r>
    </w:p>
    <w:p w14:paraId="7E99D501" w14:textId="462E1C1D" w:rsidR="00365B51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Ured gradonačelnika – </w:t>
      </w:r>
      <w:r w:rsidR="00B252C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(</w:t>
      </w:r>
      <w:r w:rsidR="00B252CA">
        <w:rPr>
          <w:rFonts w:ascii="Times New Roman" w:hAnsi="Times New Roman" w:cs="Times New Roman"/>
          <w:bCs/>
        </w:rPr>
        <w:t>jedan</w:t>
      </w:r>
      <w:r>
        <w:rPr>
          <w:rFonts w:ascii="Times New Roman" w:hAnsi="Times New Roman" w:cs="Times New Roman"/>
          <w:bCs/>
        </w:rPr>
        <w:t>)</w:t>
      </w:r>
      <w:r w:rsidR="00826A1B" w:rsidRPr="00365B51">
        <w:rPr>
          <w:rFonts w:ascii="Times New Roman" w:hAnsi="Times New Roman" w:cs="Times New Roman"/>
          <w:bCs/>
        </w:rPr>
        <w:t xml:space="preserve"> član</w:t>
      </w:r>
    </w:p>
    <w:p w14:paraId="3E0FED8C" w14:textId="2A5CC711" w:rsidR="00376D25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</w:t>
      </w:r>
      <w:r w:rsidR="00376D25">
        <w:rPr>
          <w:rFonts w:ascii="Times New Roman" w:hAnsi="Times New Roman" w:cs="Times New Roman"/>
          <w:bCs/>
        </w:rPr>
        <w:t xml:space="preserve"> imovinsko pravne odnose i upravljanje imovinom – 1 (jedan) član</w:t>
      </w:r>
    </w:p>
    <w:p w14:paraId="0D75585C" w14:textId="7240288D" w:rsidR="00376D25" w:rsidRPr="00376D25" w:rsidRDefault="00376D25" w:rsidP="00376D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</w:t>
      </w:r>
      <w:r w:rsidR="00365B51">
        <w:rPr>
          <w:rFonts w:ascii="Times New Roman" w:hAnsi="Times New Roman" w:cs="Times New Roman"/>
          <w:bCs/>
        </w:rPr>
        <w:t xml:space="preserve"> komunalno gospodarstvo – 1 (jedan) član</w:t>
      </w:r>
    </w:p>
    <w:p w14:paraId="7FBE337A" w14:textId="27BF656C" w:rsidR="00376D25" w:rsidRDefault="00365B51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UO za </w:t>
      </w:r>
      <w:r w:rsidR="003D1B12">
        <w:rPr>
          <w:rFonts w:ascii="Times New Roman" w:hAnsi="Times New Roman" w:cs="Times New Roman"/>
          <w:bCs/>
        </w:rPr>
        <w:t xml:space="preserve">razvoj grada i EU fondove </w:t>
      </w:r>
      <w:r w:rsidR="00376D25">
        <w:rPr>
          <w:rFonts w:ascii="Times New Roman" w:hAnsi="Times New Roman" w:cs="Times New Roman"/>
          <w:bCs/>
        </w:rPr>
        <w:t>– 1 (jedan) član</w:t>
      </w:r>
    </w:p>
    <w:p w14:paraId="72590072" w14:textId="4EC085F5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 društvene djelatnosti – 1 (jedan) član</w:t>
      </w:r>
    </w:p>
    <w:p w14:paraId="6FBB6418" w14:textId="69BB9C2D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UO za proračun i financije – 1 (jedan) član</w:t>
      </w:r>
    </w:p>
    <w:p w14:paraId="5D634C0D" w14:textId="4ADFD75A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Služba za javnu nabavu – 1 (jedan) član</w:t>
      </w:r>
    </w:p>
    <w:p w14:paraId="08557F40" w14:textId="44046FB4" w:rsidR="00376D25" w:rsidRDefault="00376D25" w:rsidP="00365B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Predstavnik glavnog partnera u projektu – 1 (jedan) član</w:t>
      </w:r>
    </w:p>
    <w:p w14:paraId="793E1FEF" w14:textId="0D1135A5" w:rsidR="00376D25" w:rsidRDefault="00376D25" w:rsidP="00376D2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843B768" w14:textId="6B9B9C0A" w:rsidR="00376D25" w:rsidRPr="00376D25" w:rsidRDefault="00376D25" w:rsidP="00376D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Administrativne poslove provedbe javnog poziva i poslova Povjerenstva provodi Ured gradonačelnika.</w:t>
      </w:r>
    </w:p>
    <w:p w14:paraId="03D07827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9E1FBF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Prihvatljivi troškovi  prijavljenog projekta</w:t>
      </w:r>
    </w:p>
    <w:p w14:paraId="23C7E000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E92A08" w14:textId="7A29C570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6</w:t>
      </w:r>
      <w:r w:rsidRPr="00FD34E0">
        <w:rPr>
          <w:rFonts w:ascii="Times New Roman" w:hAnsi="Times New Roman" w:cs="Times New Roman"/>
          <w:bCs/>
        </w:rPr>
        <w:t>.</w:t>
      </w:r>
    </w:p>
    <w:p w14:paraId="077AC890" w14:textId="77777777" w:rsidR="00744749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/>
          <w:bCs/>
        </w:rPr>
        <w:t>Prihvatljivi troškovi komunalnog</w:t>
      </w:r>
      <w:r w:rsidR="00C53750">
        <w:rPr>
          <w:rFonts w:ascii="Times New Roman" w:hAnsi="Times New Roman" w:cs="Times New Roman"/>
          <w:b/>
          <w:bCs/>
        </w:rPr>
        <w:t xml:space="preserve"> i društvenog</w:t>
      </w:r>
      <w:r w:rsidR="00826A1B" w:rsidRPr="00FD34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26A1B" w:rsidRPr="00FD34E0">
        <w:rPr>
          <w:rFonts w:ascii="Times New Roman" w:hAnsi="Times New Roman" w:cs="Times New Roman"/>
          <w:b/>
          <w:bCs/>
        </w:rPr>
        <w:t>KA</w:t>
      </w:r>
      <w:r w:rsidR="00813061" w:rsidRPr="00FD34E0">
        <w:rPr>
          <w:rFonts w:ascii="Times New Roman" w:hAnsi="Times New Roman" w:cs="Times New Roman"/>
          <w:b/>
          <w:bCs/>
        </w:rPr>
        <w:t>kvarta</w:t>
      </w:r>
      <w:proofErr w:type="spellEnd"/>
      <w:r w:rsidR="00826A1B" w:rsidRPr="00FD34E0">
        <w:rPr>
          <w:rFonts w:ascii="Times New Roman" w:hAnsi="Times New Roman" w:cs="Times New Roman"/>
          <w:bCs/>
        </w:rPr>
        <w:t xml:space="preserve"> </w:t>
      </w:r>
      <w:r w:rsidR="00DB1D6E" w:rsidRPr="00FD34E0">
        <w:rPr>
          <w:rFonts w:ascii="Times New Roman" w:hAnsi="Times New Roman" w:cs="Times New Roman"/>
          <w:bCs/>
        </w:rPr>
        <w:t xml:space="preserve">su </w:t>
      </w:r>
      <w:r w:rsidR="00826A1B" w:rsidRPr="00FD34E0">
        <w:rPr>
          <w:rFonts w:ascii="Times New Roman" w:hAnsi="Times New Roman" w:cs="Times New Roman"/>
          <w:bCs/>
        </w:rPr>
        <w:t xml:space="preserve">troškovi </w:t>
      </w:r>
      <w:r w:rsidR="00C53750">
        <w:rPr>
          <w:rFonts w:ascii="Times New Roman" w:hAnsi="Times New Roman" w:cs="Times New Roman"/>
          <w:bCs/>
        </w:rPr>
        <w:t xml:space="preserve">povezani s provođenjem projekta i bez </w:t>
      </w:r>
      <w:r w:rsidR="006D0C4A">
        <w:rPr>
          <w:rFonts w:ascii="Times New Roman" w:hAnsi="Times New Roman" w:cs="Times New Roman"/>
          <w:bCs/>
        </w:rPr>
        <w:t>kojih</w:t>
      </w:r>
      <w:r w:rsidR="00C53750">
        <w:rPr>
          <w:rFonts w:ascii="Times New Roman" w:hAnsi="Times New Roman" w:cs="Times New Roman"/>
          <w:bCs/>
        </w:rPr>
        <w:t xml:space="preserve"> se projekt ne bi mogao provesti,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="00744749">
        <w:rPr>
          <w:rFonts w:ascii="Times New Roman" w:hAnsi="Times New Roman" w:cs="Times New Roman"/>
          <w:bCs/>
        </w:rPr>
        <w:t xml:space="preserve">u skladu s aktivnostima projekta. </w:t>
      </w:r>
    </w:p>
    <w:p w14:paraId="56B5F8C6" w14:textId="7E76A7DA" w:rsidR="00222CFB" w:rsidRDefault="00222CFB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Troškovi reprezentacije prihvatljivi su do najviše 1.000,00 kuna.</w:t>
      </w:r>
    </w:p>
    <w:p w14:paraId="1074282C" w14:textId="43E581EB" w:rsidR="00826A1B" w:rsidRPr="00FD34E0" w:rsidRDefault="00054DCA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Trošak poreza na dodanu vrijednost na računima za opravdane troškove je prihvatljiv trošak.</w:t>
      </w:r>
    </w:p>
    <w:p w14:paraId="5335D170" w14:textId="69074773" w:rsidR="00826A1B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4D06D4" w14:textId="29A76B19" w:rsidR="00C53750" w:rsidRDefault="00C53750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C45EBF" w14:textId="067395DD" w:rsidR="00794C23" w:rsidRDefault="00794C2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48F5E9" w14:textId="77777777" w:rsidR="00794C23" w:rsidRDefault="00794C23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EA84B5" w14:textId="77777777" w:rsidR="00C53750" w:rsidRPr="00C53750" w:rsidRDefault="00C53750" w:rsidP="00C5375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750">
        <w:rPr>
          <w:rFonts w:ascii="Times New Roman" w:hAnsi="Times New Roman" w:cs="Times New Roman"/>
          <w:b/>
          <w:bCs/>
        </w:rPr>
        <w:lastRenderedPageBreak/>
        <w:t>Procjena prijava i donošenje odluke o dodjeli sredstava</w:t>
      </w:r>
    </w:p>
    <w:p w14:paraId="3BA45007" w14:textId="77777777" w:rsidR="00C53750" w:rsidRPr="00FD34E0" w:rsidRDefault="00C53750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B153AC" w14:textId="1BEA9D37" w:rsidR="00C53750" w:rsidRDefault="00826A1B" w:rsidP="00C53750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7</w:t>
      </w:r>
      <w:r w:rsidRPr="00FD34E0">
        <w:rPr>
          <w:rFonts w:ascii="Times New Roman" w:hAnsi="Times New Roman" w:cs="Times New Roman"/>
          <w:bCs/>
        </w:rPr>
        <w:t>.</w:t>
      </w:r>
    </w:p>
    <w:p w14:paraId="59D28779" w14:textId="336F307D" w:rsidR="00826A1B" w:rsidRPr="00FD34E0" w:rsidRDefault="005B3312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Za donošenje ocjene i odobrenje prijavljenog projekta </w:t>
      </w:r>
      <w:r w:rsidR="00DE2F2F" w:rsidRPr="00FD34E0">
        <w:rPr>
          <w:rFonts w:ascii="Times New Roman" w:hAnsi="Times New Roman" w:cs="Times New Roman"/>
          <w:bCs/>
        </w:rPr>
        <w:t xml:space="preserve">određuju </w:t>
      </w:r>
      <w:r w:rsidR="00826A1B" w:rsidRPr="00FD34E0">
        <w:rPr>
          <w:rFonts w:ascii="Times New Roman" w:hAnsi="Times New Roman" w:cs="Times New Roman"/>
          <w:bCs/>
        </w:rPr>
        <w:t>se sljedeći kriteriji</w:t>
      </w:r>
      <w:r w:rsidR="00DE2F2F" w:rsidRPr="00FD34E0">
        <w:rPr>
          <w:rFonts w:ascii="Times New Roman" w:hAnsi="Times New Roman" w:cs="Times New Roman"/>
          <w:bCs/>
        </w:rPr>
        <w:t>:</w:t>
      </w:r>
    </w:p>
    <w:p w14:paraId="7CA4176D" w14:textId="40CA82F6" w:rsidR="00826A1B" w:rsidRDefault="00826A1B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mogućnost pravovremene izvedbe projekta, što </w:t>
      </w:r>
      <w:r w:rsidR="00DE2F2F" w:rsidRPr="00FD34E0">
        <w:rPr>
          <w:rFonts w:ascii="Times New Roman" w:hAnsi="Times New Roman" w:cs="Times New Roman"/>
          <w:bCs/>
        </w:rPr>
        <w:t>pod</w:t>
      </w:r>
      <w:r w:rsidRPr="00FD34E0">
        <w:rPr>
          <w:rFonts w:ascii="Times New Roman" w:hAnsi="Times New Roman" w:cs="Times New Roman"/>
          <w:bCs/>
        </w:rPr>
        <w:t xml:space="preserve">razumijeva početak aktivnosti u roku </w:t>
      </w:r>
      <w:r w:rsidR="00357BEE">
        <w:rPr>
          <w:rFonts w:ascii="Times New Roman" w:hAnsi="Times New Roman" w:cs="Times New Roman"/>
          <w:bCs/>
        </w:rPr>
        <w:t>3</w:t>
      </w:r>
      <w:r w:rsidRPr="00FD34E0">
        <w:rPr>
          <w:rFonts w:ascii="Times New Roman" w:hAnsi="Times New Roman" w:cs="Times New Roman"/>
          <w:bCs/>
        </w:rPr>
        <w:t>0 dana  od dana donošenja odluke</w:t>
      </w:r>
      <w:r w:rsidR="00D26412" w:rsidRPr="00D26412">
        <w:rPr>
          <w:rFonts w:ascii="Times New Roman" w:hAnsi="Times New Roman" w:cs="Times New Roman"/>
          <w:bCs/>
        </w:rPr>
        <w:t xml:space="preserve"> o odobrenju odnosno prihvaćanju</w:t>
      </w:r>
      <w:r w:rsidRPr="00FD34E0">
        <w:rPr>
          <w:rFonts w:ascii="Times New Roman" w:hAnsi="Times New Roman" w:cs="Times New Roman"/>
          <w:bCs/>
        </w:rPr>
        <w:t xml:space="preserve"> </w:t>
      </w:r>
      <w:r w:rsidR="00DB1F60">
        <w:rPr>
          <w:rFonts w:ascii="Times New Roman" w:hAnsi="Times New Roman" w:cs="Times New Roman"/>
          <w:bCs/>
        </w:rPr>
        <w:t xml:space="preserve">za </w:t>
      </w:r>
      <w:r w:rsidR="0076729F">
        <w:rPr>
          <w:rFonts w:ascii="Times New Roman" w:hAnsi="Times New Roman" w:cs="Times New Roman"/>
          <w:bCs/>
        </w:rPr>
        <w:t>k</w:t>
      </w:r>
      <w:r w:rsidR="00DB1F60">
        <w:rPr>
          <w:rFonts w:ascii="Times New Roman" w:hAnsi="Times New Roman" w:cs="Times New Roman"/>
          <w:bCs/>
        </w:rPr>
        <w:t xml:space="preserve">omunalne projekte, te </w:t>
      </w:r>
      <w:r w:rsidR="0076729F">
        <w:rPr>
          <w:rFonts w:ascii="Times New Roman" w:hAnsi="Times New Roman" w:cs="Times New Roman"/>
          <w:bCs/>
        </w:rPr>
        <w:t xml:space="preserve">početak aktivnosti najmanje </w:t>
      </w:r>
      <w:r w:rsidR="00DB1F60">
        <w:rPr>
          <w:rFonts w:ascii="Times New Roman" w:hAnsi="Times New Roman" w:cs="Times New Roman"/>
          <w:bCs/>
        </w:rPr>
        <w:t xml:space="preserve">30 dana </w:t>
      </w:r>
      <w:r w:rsidR="0076729F">
        <w:rPr>
          <w:rFonts w:ascii="Times New Roman" w:hAnsi="Times New Roman" w:cs="Times New Roman"/>
          <w:bCs/>
        </w:rPr>
        <w:t xml:space="preserve">prije održavanja društvenog projekta  </w:t>
      </w:r>
      <w:r w:rsidR="00DE2F2F" w:rsidRPr="00FD34E0">
        <w:rPr>
          <w:rFonts w:ascii="Times New Roman" w:hAnsi="Times New Roman" w:cs="Times New Roman"/>
          <w:bCs/>
        </w:rPr>
        <w:t>i</w:t>
      </w:r>
      <w:r w:rsidR="00877AFE" w:rsidRPr="00FD34E0">
        <w:rPr>
          <w:rFonts w:ascii="Times New Roman" w:hAnsi="Times New Roman" w:cs="Times New Roman"/>
          <w:bCs/>
        </w:rPr>
        <w:t xml:space="preserve"> završet</w:t>
      </w:r>
      <w:r w:rsidR="00DE2F2F" w:rsidRPr="00FD34E0">
        <w:rPr>
          <w:rFonts w:ascii="Times New Roman" w:hAnsi="Times New Roman" w:cs="Times New Roman"/>
          <w:bCs/>
        </w:rPr>
        <w:t>ak</w:t>
      </w:r>
      <w:r w:rsidR="00877AFE" w:rsidRPr="00FD34E0">
        <w:rPr>
          <w:rFonts w:ascii="Times New Roman" w:hAnsi="Times New Roman" w:cs="Times New Roman"/>
          <w:bCs/>
        </w:rPr>
        <w:t xml:space="preserve"> radova </w:t>
      </w:r>
      <w:r w:rsidR="00357BEE">
        <w:rPr>
          <w:rFonts w:ascii="Times New Roman" w:hAnsi="Times New Roman" w:cs="Times New Roman"/>
          <w:bCs/>
        </w:rPr>
        <w:t xml:space="preserve">do kraja </w:t>
      </w:r>
      <w:r w:rsidR="00877AFE" w:rsidRPr="00FD34E0">
        <w:rPr>
          <w:rFonts w:ascii="Times New Roman" w:hAnsi="Times New Roman" w:cs="Times New Roman"/>
          <w:bCs/>
        </w:rPr>
        <w:t>20</w:t>
      </w:r>
      <w:r w:rsidR="00C72C6D" w:rsidRPr="00FD34E0">
        <w:rPr>
          <w:rFonts w:ascii="Times New Roman" w:hAnsi="Times New Roman" w:cs="Times New Roman"/>
          <w:bCs/>
        </w:rPr>
        <w:t>2</w:t>
      </w:r>
      <w:r w:rsidR="00C53750">
        <w:rPr>
          <w:rFonts w:ascii="Times New Roman" w:hAnsi="Times New Roman" w:cs="Times New Roman"/>
          <w:bCs/>
        </w:rPr>
        <w:t>2</w:t>
      </w:r>
      <w:r w:rsidR="00877AFE" w:rsidRPr="00FD34E0">
        <w:rPr>
          <w:rFonts w:ascii="Times New Roman" w:hAnsi="Times New Roman" w:cs="Times New Roman"/>
          <w:bCs/>
        </w:rPr>
        <w:t xml:space="preserve">. </w:t>
      </w:r>
      <w:r w:rsidR="00D23904" w:rsidRPr="00FD34E0">
        <w:rPr>
          <w:rFonts w:ascii="Times New Roman" w:hAnsi="Times New Roman" w:cs="Times New Roman"/>
          <w:bCs/>
        </w:rPr>
        <w:t>g</w:t>
      </w:r>
      <w:r w:rsidR="00877AFE" w:rsidRPr="00FD34E0">
        <w:rPr>
          <w:rFonts w:ascii="Times New Roman" w:hAnsi="Times New Roman" w:cs="Times New Roman"/>
          <w:bCs/>
        </w:rPr>
        <w:t>odine</w:t>
      </w:r>
      <w:r w:rsidR="00F75E7A">
        <w:rPr>
          <w:rFonts w:ascii="Times New Roman" w:hAnsi="Times New Roman" w:cs="Times New Roman"/>
          <w:bCs/>
        </w:rPr>
        <w:t>;</w:t>
      </w:r>
    </w:p>
    <w:p w14:paraId="09670CA9" w14:textId="19FD0BD4" w:rsidR="003B7584" w:rsidRDefault="00F75E7A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3B7584">
        <w:rPr>
          <w:rFonts w:ascii="Times New Roman" w:hAnsi="Times New Roman" w:cs="Times New Roman"/>
          <w:bCs/>
        </w:rPr>
        <w:t xml:space="preserve">spunjenje </w:t>
      </w:r>
      <w:r>
        <w:rPr>
          <w:rFonts w:ascii="Times New Roman" w:hAnsi="Times New Roman" w:cs="Times New Roman"/>
          <w:bCs/>
        </w:rPr>
        <w:t xml:space="preserve">obaveza iz svih prethodno sklopljenih ugovora natječaja </w:t>
      </w:r>
      <w:proofErr w:type="spellStart"/>
      <w:r>
        <w:rPr>
          <w:rFonts w:ascii="Times New Roman" w:hAnsi="Times New Roman" w:cs="Times New Roman"/>
          <w:bCs/>
        </w:rPr>
        <w:t>KAkvart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1BBB7DA3" w14:textId="22343D86" w:rsidR="00F75E7A" w:rsidRDefault="00C0175C" w:rsidP="00DB1D6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prihvatljivi troškovi moraju biti u skladu s aktivnostima projekta.</w:t>
      </w:r>
    </w:p>
    <w:p w14:paraId="2BF66354" w14:textId="77777777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934925F" w14:textId="264D4E2E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oba prioritetna područja dodatno se boduje:</w:t>
      </w:r>
    </w:p>
    <w:p w14:paraId="39E4C091" w14:textId="2419B2DA" w:rsidR="00357BEE" w:rsidRPr="00357BEE" w:rsidRDefault="00357BEE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sudjelovanje više jedinica lokalne samouprave u zajedničkom projektu, veći broj udruga koje sudjeluju kao partneri, te volonterski rad</w:t>
      </w:r>
    </w:p>
    <w:p w14:paraId="4BD9421C" w14:textId="4A2350D5" w:rsidR="00357BEE" w:rsidRDefault="00357BEE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koji se nadopunjuju (integriraju) u već postojeć</w:t>
      </w:r>
      <w:r w:rsidR="003000E3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projekt</w:t>
      </w:r>
      <w:r w:rsidR="003000E3">
        <w:rPr>
          <w:rFonts w:ascii="Times New Roman" w:hAnsi="Times New Roman" w:cs="Times New Roman"/>
          <w:bCs/>
        </w:rPr>
        <w:t xml:space="preserve">e i manifestacije </w:t>
      </w:r>
    </w:p>
    <w:p w14:paraId="2701AE8C" w14:textId="4EB767FA" w:rsidR="00D61C3D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koji su inovativni i samoodrživi</w:t>
      </w:r>
    </w:p>
    <w:p w14:paraId="6D1CBBCF" w14:textId="6FDE07F1" w:rsidR="00D61C3D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u kojima će se kroz aktivnosti koristiti materijali izrađeni od okolišu prihvatljivih i/ili recikliranih materijala,</w:t>
      </w:r>
    </w:p>
    <w:p w14:paraId="33E389BC" w14:textId="106B2285" w:rsidR="00D61C3D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čija je provedba u skladu sa ciljevima održivog razvoja</w:t>
      </w:r>
    </w:p>
    <w:p w14:paraId="7918095A" w14:textId="36762B86" w:rsidR="00D61C3D" w:rsidRPr="00357BEE" w:rsidRDefault="00D61C3D" w:rsidP="00357BEE">
      <w:pPr>
        <w:pStyle w:val="ListParagraph"/>
        <w:numPr>
          <w:ilvl w:val="0"/>
          <w:numId w:val="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projekti koji sadržavaju „</w:t>
      </w:r>
      <w:r w:rsidR="00C61E0D">
        <w:rPr>
          <w:rFonts w:ascii="Times New Roman" w:hAnsi="Times New Roman" w:cs="Times New Roman"/>
          <w:bCs/>
        </w:rPr>
        <w:t>pametna</w:t>
      </w:r>
      <w:r>
        <w:rPr>
          <w:rFonts w:ascii="Times New Roman" w:hAnsi="Times New Roman" w:cs="Times New Roman"/>
          <w:bCs/>
        </w:rPr>
        <w:t>“ rješenja</w:t>
      </w:r>
    </w:p>
    <w:p w14:paraId="75549CA2" w14:textId="4A09E5A4" w:rsidR="00357BEE" w:rsidRDefault="00357BEE" w:rsidP="00357BEE">
      <w:pPr>
        <w:tabs>
          <w:tab w:val="center" w:pos="70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C59C8FC" w14:textId="1009076C" w:rsidR="00DB1D6E" w:rsidRPr="00FD34E0" w:rsidRDefault="00B85809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            </w:t>
      </w:r>
      <w:r w:rsidR="00826A1B" w:rsidRPr="00FD34E0">
        <w:rPr>
          <w:rFonts w:ascii="Times New Roman" w:hAnsi="Times New Roman" w:cs="Times New Roman"/>
          <w:bCs/>
        </w:rPr>
        <w:t>Prema listi ostvarenih bodova jedinici mjesne samouprave može se dodijeliti financiranje sa</w:t>
      </w:r>
      <w:r w:rsidR="00B16261" w:rsidRPr="00FD34E0">
        <w:rPr>
          <w:rFonts w:ascii="Times New Roman" w:hAnsi="Times New Roman" w:cs="Times New Roman"/>
          <w:bCs/>
        </w:rPr>
        <w:t>mo za jed</w:t>
      </w:r>
      <w:r w:rsidR="003C282B" w:rsidRPr="00FD34E0">
        <w:rPr>
          <w:rFonts w:ascii="Times New Roman" w:hAnsi="Times New Roman" w:cs="Times New Roman"/>
          <w:bCs/>
        </w:rPr>
        <w:t xml:space="preserve">an projekt. </w:t>
      </w:r>
    </w:p>
    <w:p w14:paraId="698FD4E8" w14:textId="70935A49" w:rsidR="00826A1B" w:rsidRDefault="00DB1D6E" w:rsidP="00DB1D6E">
      <w:pPr>
        <w:pStyle w:val="NoSpacing"/>
        <w:jc w:val="both"/>
        <w:rPr>
          <w:rFonts w:ascii="Times New Roman" w:hAnsi="Times New Roman" w:cs="Times New Roman"/>
        </w:rPr>
      </w:pPr>
      <w:r w:rsidRPr="00FD34E0">
        <w:rPr>
          <w:rFonts w:ascii="Times New Roman" w:hAnsi="Times New Roman" w:cs="Times New Roman"/>
        </w:rPr>
        <w:tab/>
      </w:r>
      <w:r w:rsidR="003C282B" w:rsidRPr="00FD34E0">
        <w:rPr>
          <w:rFonts w:ascii="Times New Roman" w:hAnsi="Times New Roman" w:cs="Times New Roman"/>
        </w:rPr>
        <w:t>Ukoliko nakon provedenog postupka vrednovanja, jedinica mjesne samouprave ima više od jednog projekta koji ispunjava uvjete za dodjelu sredstava na Javnom pozivu, sredstva će se dodijeliti projektu koji odabere prijavitelj.</w:t>
      </w:r>
    </w:p>
    <w:p w14:paraId="5FFBA292" w14:textId="77777777" w:rsidR="00CF5D67" w:rsidRDefault="00CF5D67" w:rsidP="00DB1D6E">
      <w:pPr>
        <w:pStyle w:val="NoSpacing"/>
        <w:jc w:val="both"/>
        <w:rPr>
          <w:rFonts w:ascii="Times New Roman" w:hAnsi="Times New Roman" w:cs="Times New Roman"/>
        </w:rPr>
      </w:pPr>
    </w:p>
    <w:p w14:paraId="4DE7C82F" w14:textId="31C216EA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Postupak aktivacije i provedbe projekta</w:t>
      </w:r>
    </w:p>
    <w:p w14:paraId="4FF78F3C" w14:textId="566F54B2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8</w:t>
      </w:r>
      <w:r w:rsidRPr="00FD34E0">
        <w:rPr>
          <w:rFonts w:ascii="Times New Roman" w:hAnsi="Times New Roman" w:cs="Times New Roman"/>
          <w:bCs/>
        </w:rPr>
        <w:t>.</w:t>
      </w:r>
    </w:p>
    <w:p w14:paraId="5EA79175" w14:textId="4C925869" w:rsidR="00B85809" w:rsidRPr="00FD34E0" w:rsidRDefault="005B3312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Nakon provedenog postupka vrednovanja i odobravanja projekta, upravni odjel nadležan za mjesnu samoupravu dostavlja podnositelju (gradskoj četvrti ili mjesnom odboru) obavijest o prihvaćanju – odobravanju projekta, koja može sadržavati i obv</w:t>
      </w:r>
      <w:r w:rsidR="00DB1D6E" w:rsidRPr="00FD34E0">
        <w:rPr>
          <w:rFonts w:ascii="Times New Roman" w:hAnsi="Times New Roman" w:cs="Times New Roman"/>
          <w:bCs/>
        </w:rPr>
        <w:t>ezne upute o provedbi (ukoliko P</w:t>
      </w:r>
      <w:r w:rsidR="00826A1B" w:rsidRPr="00FD34E0">
        <w:rPr>
          <w:rFonts w:ascii="Times New Roman" w:hAnsi="Times New Roman" w:cs="Times New Roman"/>
          <w:bCs/>
        </w:rPr>
        <w:t>ovjerenstvo ocijeni potrebitim), nakon čega se sporazumno utvrđuje dinamika realizacije odobr</w:t>
      </w:r>
      <w:r w:rsidR="00B85809" w:rsidRPr="00FD34E0">
        <w:rPr>
          <w:rFonts w:ascii="Times New Roman" w:hAnsi="Times New Roman" w:cs="Times New Roman"/>
          <w:bCs/>
        </w:rPr>
        <w:t>enog iznosa za sufinanciranje.</w:t>
      </w:r>
    </w:p>
    <w:p w14:paraId="2556A1B1" w14:textId="340EE9F0" w:rsidR="00CE5049" w:rsidRPr="00FD34E0" w:rsidRDefault="00CE5049" w:rsidP="00DB1D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  <w:t>Ukoliko gradskoj četvrti ili mjesnom odboru nije odobren ukupni iznos zatražen prijavom na natječaj, prijavitelj je dužan pisano se izjasniti prihvaća li odobrena sredstva ili ne</w:t>
      </w:r>
      <w:r w:rsidR="006004B1">
        <w:rPr>
          <w:rFonts w:ascii="Times New Roman" w:hAnsi="Times New Roman" w:cs="Times New Roman"/>
          <w:bCs/>
        </w:rPr>
        <w:t xml:space="preserve"> prihvaća</w:t>
      </w:r>
      <w:r w:rsidRPr="00FD34E0">
        <w:rPr>
          <w:rFonts w:ascii="Times New Roman" w:hAnsi="Times New Roman" w:cs="Times New Roman"/>
          <w:bCs/>
        </w:rPr>
        <w:t>. Ukoliko prihvaća</w:t>
      </w:r>
      <w:r w:rsidR="00565562">
        <w:rPr>
          <w:rFonts w:ascii="Times New Roman" w:hAnsi="Times New Roman" w:cs="Times New Roman"/>
          <w:bCs/>
        </w:rPr>
        <w:t xml:space="preserve"> </w:t>
      </w:r>
      <w:r w:rsidR="00565562" w:rsidRPr="00FD34E0">
        <w:rPr>
          <w:rFonts w:ascii="Times New Roman" w:hAnsi="Times New Roman" w:cs="Times New Roman"/>
          <w:bCs/>
        </w:rPr>
        <w:t>odobrena sredstva</w:t>
      </w:r>
      <w:r w:rsidRPr="00FD34E0">
        <w:rPr>
          <w:rFonts w:ascii="Times New Roman" w:hAnsi="Times New Roman" w:cs="Times New Roman"/>
          <w:bCs/>
        </w:rPr>
        <w:t>, prije potpisivanja Ugovora, treba dostaviti ispravljeni Obrazac proračuna na odobreni iznos.</w:t>
      </w:r>
    </w:p>
    <w:p w14:paraId="4F358275" w14:textId="087235C7" w:rsidR="00826A1B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Grad Karlovac zadržava pravo kontrole utroška proračunskih sredstava na licu mjesta kod krajnjeg korisnika, sukladno Odluci o fiskalnoj odgovornosti.</w:t>
      </w:r>
    </w:p>
    <w:p w14:paraId="2085B8D6" w14:textId="5D9C418C" w:rsidR="006A6256" w:rsidRPr="00FD34E0" w:rsidRDefault="006A6256" w:rsidP="008360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17308192" w14:textId="77777777" w:rsidR="00AA1B3F" w:rsidRPr="00FD34E0" w:rsidRDefault="00AA1B3F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6763B9C" w14:textId="7FBBC483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Članak </w:t>
      </w:r>
      <w:r w:rsidR="00C61E0D">
        <w:rPr>
          <w:rFonts w:ascii="Times New Roman" w:hAnsi="Times New Roman" w:cs="Times New Roman"/>
          <w:bCs/>
        </w:rPr>
        <w:t>9</w:t>
      </w:r>
      <w:r w:rsidRPr="00FD34E0">
        <w:rPr>
          <w:rFonts w:ascii="Times New Roman" w:hAnsi="Times New Roman" w:cs="Times New Roman"/>
          <w:bCs/>
        </w:rPr>
        <w:t>.</w:t>
      </w:r>
    </w:p>
    <w:p w14:paraId="33FB5D23" w14:textId="1707B989" w:rsidR="00B85809" w:rsidRPr="00FD34E0" w:rsidRDefault="00E72A86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Početak,</w:t>
      </w:r>
      <w:r w:rsidR="00826A1B" w:rsidRPr="00FD34E0">
        <w:rPr>
          <w:rFonts w:ascii="Times New Roman" w:hAnsi="Times New Roman" w:cs="Times New Roman"/>
          <w:bCs/>
        </w:rPr>
        <w:t xml:space="preserve"> provedbu i završetak projekta jedinice mjesne samouprave obvezne su provoditi sukladno važećim propisima.</w:t>
      </w:r>
      <w:r w:rsidR="00B85809" w:rsidRPr="00FD34E0">
        <w:rPr>
          <w:rFonts w:ascii="Times New Roman" w:hAnsi="Times New Roman" w:cs="Times New Roman"/>
          <w:bCs/>
        </w:rPr>
        <w:t xml:space="preserve"> </w:t>
      </w:r>
    </w:p>
    <w:p w14:paraId="64DA7EB0" w14:textId="05DF8353" w:rsidR="00826A1B" w:rsidRPr="00FD34E0" w:rsidRDefault="00826A1B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Za potrebe aktivacije i provedbe projekta jedinice mjesne samouprave mogu od nadležnih upravnih tijela Grada Karlovca, gradskih tvrtki ili ustanova zatražiti stručne upute za provedbu aktivnosti. </w:t>
      </w:r>
    </w:p>
    <w:p w14:paraId="2D3B1894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 xml:space="preserve"> </w:t>
      </w:r>
    </w:p>
    <w:p w14:paraId="60BEA84C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4B6645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>Izvješćivanje</w:t>
      </w:r>
    </w:p>
    <w:p w14:paraId="209F25CF" w14:textId="471F4532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187273">
        <w:rPr>
          <w:rFonts w:ascii="Times New Roman" w:hAnsi="Times New Roman" w:cs="Times New Roman"/>
          <w:bCs/>
        </w:rPr>
        <w:t>0</w:t>
      </w:r>
    </w:p>
    <w:p w14:paraId="6EDA0420" w14:textId="0ADEF80D" w:rsidR="00826A1B" w:rsidRPr="00C33288" w:rsidRDefault="005B3312" w:rsidP="006A501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Jedinice mjesne samouprave obvezne su nakon dovršetka projekta dostaviti završno (financijsko i opisno) izvješće o realizaciji</w:t>
      </w:r>
      <w:r w:rsidR="006A501D">
        <w:rPr>
          <w:rFonts w:ascii="Times New Roman" w:hAnsi="Times New Roman" w:cs="Times New Roman"/>
          <w:bCs/>
        </w:rPr>
        <w:t xml:space="preserve">. </w:t>
      </w:r>
      <w:r w:rsidR="00CE5049" w:rsidRPr="006A501D">
        <w:rPr>
          <w:rFonts w:ascii="Times New Roman" w:hAnsi="Times New Roman" w:cs="Times New Roman"/>
        </w:rPr>
        <w:t>Obavezni prilozi</w:t>
      </w:r>
      <w:r w:rsidR="00CE5049" w:rsidRPr="006A501D">
        <w:rPr>
          <w:rFonts w:ascii="Times New Roman" w:hAnsi="Times New Roman" w:cs="Times New Roman"/>
          <w:b/>
          <w:bCs/>
        </w:rPr>
        <w:t xml:space="preserve"> </w:t>
      </w:r>
      <w:r w:rsidR="00CE5049" w:rsidRPr="006A501D">
        <w:rPr>
          <w:rFonts w:ascii="Times New Roman" w:hAnsi="Times New Roman" w:cs="Times New Roman"/>
        </w:rPr>
        <w:t>obrascima i za društveni i za komunalni projekt su p</w:t>
      </w:r>
      <w:r w:rsidR="00623A0E" w:rsidRPr="006A501D">
        <w:rPr>
          <w:rFonts w:ascii="Times New Roman" w:hAnsi="Times New Roman" w:cs="Times New Roman"/>
        </w:rPr>
        <w:t>reslike računa</w:t>
      </w:r>
      <w:r w:rsidR="00C33288" w:rsidRPr="006A501D">
        <w:rPr>
          <w:rFonts w:ascii="Times New Roman" w:hAnsi="Times New Roman" w:cs="Times New Roman"/>
        </w:rPr>
        <w:t xml:space="preserve"> i</w:t>
      </w:r>
      <w:r w:rsidR="00826A1B" w:rsidRPr="006A501D">
        <w:rPr>
          <w:rFonts w:ascii="Times New Roman" w:hAnsi="Times New Roman" w:cs="Times New Roman"/>
        </w:rPr>
        <w:t xml:space="preserve"> financijsk</w:t>
      </w:r>
      <w:r w:rsidR="00F55354">
        <w:rPr>
          <w:rFonts w:ascii="Times New Roman" w:hAnsi="Times New Roman" w:cs="Times New Roman"/>
        </w:rPr>
        <w:t>a</w:t>
      </w:r>
      <w:r w:rsidR="00826A1B" w:rsidRPr="006A501D">
        <w:rPr>
          <w:rFonts w:ascii="Times New Roman" w:hAnsi="Times New Roman" w:cs="Times New Roman"/>
        </w:rPr>
        <w:t xml:space="preserve"> dokumentacij</w:t>
      </w:r>
      <w:r w:rsidR="00F55354">
        <w:rPr>
          <w:rFonts w:ascii="Times New Roman" w:hAnsi="Times New Roman" w:cs="Times New Roman"/>
        </w:rPr>
        <w:t>a</w:t>
      </w:r>
      <w:r w:rsidR="00CE5049" w:rsidRPr="006A501D">
        <w:rPr>
          <w:rFonts w:ascii="Times New Roman" w:hAnsi="Times New Roman" w:cs="Times New Roman"/>
        </w:rPr>
        <w:t>.</w:t>
      </w:r>
    </w:p>
    <w:p w14:paraId="3CDD3929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DAD80CF" w14:textId="77777777" w:rsidR="00DB1D6E" w:rsidRPr="00FD34E0" w:rsidRDefault="00DB1D6E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E6A55A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34E0">
        <w:rPr>
          <w:rFonts w:ascii="Times New Roman" w:hAnsi="Times New Roman" w:cs="Times New Roman"/>
          <w:b/>
          <w:bCs/>
        </w:rPr>
        <w:t xml:space="preserve">Rokovi </w:t>
      </w:r>
    </w:p>
    <w:p w14:paraId="64621DCC" w14:textId="55E160C1" w:rsidR="00826A1B" w:rsidRPr="00FD34E0" w:rsidRDefault="00826A1B" w:rsidP="00DB1D6E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BA5F1C">
        <w:rPr>
          <w:rFonts w:ascii="Times New Roman" w:hAnsi="Times New Roman" w:cs="Times New Roman"/>
          <w:bCs/>
        </w:rPr>
        <w:t>1</w:t>
      </w:r>
      <w:r w:rsidRPr="00FD34E0">
        <w:rPr>
          <w:rFonts w:ascii="Times New Roman" w:hAnsi="Times New Roman" w:cs="Times New Roman"/>
          <w:bCs/>
        </w:rPr>
        <w:t>.</w:t>
      </w:r>
    </w:p>
    <w:p w14:paraId="19168EB4" w14:textId="1D348D8F" w:rsidR="00815669" w:rsidRPr="00FD34E0" w:rsidRDefault="005B3312" w:rsidP="00C332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U javnom pozivu se obvezno navodi datum do kojeg se zaprimaju prijave.</w:t>
      </w:r>
    </w:p>
    <w:p w14:paraId="08384B7C" w14:textId="77777777" w:rsidR="00815669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Prijave projekata jedinice mjesne samouprave podnose u roku </w:t>
      </w:r>
      <w:r w:rsidRPr="00FD34E0">
        <w:rPr>
          <w:rFonts w:ascii="Times New Roman" w:hAnsi="Times New Roman" w:cs="Times New Roman"/>
          <w:bCs/>
        </w:rPr>
        <w:t xml:space="preserve">određen Javnim pozivom koje objavljuje </w:t>
      </w:r>
      <w:r w:rsidR="00826A1B" w:rsidRPr="00FD34E0">
        <w:rPr>
          <w:rFonts w:ascii="Times New Roman" w:hAnsi="Times New Roman" w:cs="Times New Roman"/>
          <w:bCs/>
        </w:rPr>
        <w:t>na službenim mrežnim stranicama Grada Karlovca.</w:t>
      </w:r>
    </w:p>
    <w:p w14:paraId="1EFDDB82" w14:textId="5A39F93B" w:rsidR="00815669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Povjerenstvo, iz članka </w:t>
      </w:r>
      <w:r w:rsidR="00700106">
        <w:rPr>
          <w:rFonts w:ascii="Times New Roman" w:hAnsi="Times New Roman" w:cs="Times New Roman"/>
          <w:bCs/>
        </w:rPr>
        <w:t>5</w:t>
      </w:r>
      <w:r w:rsidR="00826A1B" w:rsidRPr="00FD34E0">
        <w:rPr>
          <w:rFonts w:ascii="Times New Roman" w:hAnsi="Times New Roman" w:cs="Times New Roman"/>
          <w:bCs/>
        </w:rPr>
        <w:t xml:space="preserve">. ovog </w:t>
      </w:r>
      <w:r w:rsidRPr="00FD34E0">
        <w:rPr>
          <w:rFonts w:ascii="Times New Roman" w:hAnsi="Times New Roman" w:cs="Times New Roman"/>
          <w:bCs/>
        </w:rPr>
        <w:t>P</w:t>
      </w:r>
      <w:r w:rsidR="00826A1B" w:rsidRPr="00FD34E0">
        <w:rPr>
          <w:rFonts w:ascii="Times New Roman" w:hAnsi="Times New Roman" w:cs="Times New Roman"/>
          <w:bCs/>
        </w:rPr>
        <w:t>ravilnika, obvezno je u roku 1</w:t>
      </w:r>
      <w:r w:rsidR="00E318BD">
        <w:rPr>
          <w:rFonts w:ascii="Times New Roman" w:hAnsi="Times New Roman" w:cs="Times New Roman"/>
          <w:bCs/>
        </w:rPr>
        <w:t>0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Pr="00FD34E0">
        <w:rPr>
          <w:rFonts w:ascii="Times New Roman" w:hAnsi="Times New Roman" w:cs="Times New Roman"/>
          <w:bCs/>
        </w:rPr>
        <w:t>(</w:t>
      </w:r>
      <w:r w:rsidR="00E318BD">
        <w:rPr>
          <w:rFonts w:ascii="Times New Roman" w:hAnsi="Times New Roman" w:cs="Times New Roman"/>
          <w:bCs/>
        </w:rPr>
        <w:t>deset</w:t>
      </w:r>
      <w:r w:rsidRPr="00FD34E0">
        <w:rPr>
          <w:rFonts w:ascii="Times New Roman" w:hAnsi="Times New Roman" w:cs="Times New Roman"/>
          <w:bCs/>
        </w:rPr>
        <w:t xml:space="preserve">) </w:t>
      </w:r>
      <w:r w:rsidR="00826A1B" w:rsidRPr="00FD34E0">
        <w:rPr>
          <w:rFonts w:ascii="Times New Roman" w:hAnsi="Times New Roman" w:cs="Times New Roman"/>
          <w:bCs/>
        </w:rPr>
        <w:t>dana provesti pregled, vrednovanje, ocjenu i odobrenje prijavljenog – kandidiranog projekta.</w:t>
      </w:r>
    </w:p>
    <w:p w14:paraId="3FD91E74" w14:textId="0A2BD009" w:rsidR="001C0A02" w:rsidRPr="00FD34E0" w:rsidRDefault="00815669" w:rsidP="00DB1D6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Nadležni upravni odjel za mjesnu samoupravu obvezan je u roku </w:t>
      </w:r>
      <w:r w:rsidR="00E318BD">
        <w:rPr>
          <w:rFonts w:ascii="Times New Roman" w:hAnsi="Times New Roman" w:cs="Times New Roman"/>
          <w:bCs/>
        </w:rPr>
        <w:t>5</w:t>
      </w:r>
      <w:r w:rsidR="00826A1B" w:rsidRPr="00FD34E0">
        <w:rPr>
          <w:rFonts w:ascii="Times New Roman" w:hAnsi="Times New Roman" w:cs="Times New Roman"/>
          <w:bCs/>
        </w:rPr>
        <w:t xml:space="preserve"> </w:t>
      </w:r>
      <w:r w:rsidRPr="00FD34E0">
        <w:rPr>
          <w:rFonts w:ascii="Times New Roman" w:hAnsi="Times New Roman" w:cs="Times New Roman"/>
          <w:bCs/>
        </w:rPr>
        <w:t>(</w:t>
      </w:r>
      <w:r w:rsidR="00E318BD">
        <w:rPr>
          <w:rFonts w:ascii="Times New Roman" w:hAnsi="Times New Roman" w:cs="Times New Roman"/>
          <w:bCs/>
        </w:rPr>
        <w:t>pet</w:t>
      </w:r>
      <w:r w:rsidR="001C0A02">
        <w:rPr>
          <w:rFonts w:ascii="Times New Roman" w:hAnsi="Times New Roman" w:cs="Times New Roman"/>
          <w:bCs/>
        </w:rPr>
        <w:t>)</w:t>
      </w:r>
      <w:r w:rsidRPr="00FD34E0">
        <w:rPr>
          <w:rFonts w:ascii="Times New Roman" w:hAnsi="Times New Roman" w:cs="Times New Roman"/>
          <w:bCs/>
        </w:rPr>
        <w:t xml:space="preserve"> dana od </w:t>
      </w:r>
      <w:r w:rsidR="00826A1B" w:rsidRPr="00FD34E0">
        <w:rPr>
          <w:rFonts w:ascii="Times New Roman" w:hAnsi="Times New Roman" w:cs="Times New Roman"/>
          <w:bCs/>
        </w:rPr>
        <w:t xml:space="preserve">dana </w:t>
      </w:r>
      <w:r w:rsidRPr="00FD34E0">
        <w:rPr>
          <w:rFonts w:ascii="Times New Roman" w:hAnsi="Times New Roman" w:cs="Times New Roman"/>
          <w:bCs/>
        </w:rPr>
        <w:t xml:space="preserve">odluke gradonačelnika o prihvaćanju i odobravanju projekta jedinice mjesne samouprave  </w:t>
      </w:r>
      <w:r w:rsidR="00826A1B" w:rsidRPr="00FD34E0">
        <w:rPr>
          <w:rFonts w:ascii="Times New Roman" w:hAnsi="Times New Roman" w:cs="Times New Roman"/>
          <w:bCs/>
        </w:rPr>
        <w:t>obavijestiti gradsku četvrt ili mjesni odbor čiji je projekt odobren.</w:t>
      </w:r>
    </w:p>
    <w:p w14:paraId="0CA5FA10" w14:textId="2F2E79AC" w:rsidR="00813061" w:rsidRPr="00FD34E0" w:rsidRDefault="005B3312" w:rsidP="00BA5F1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 xml:space="preserve">Gradska četvrt ili mjesni odbor koji je realizirao komunalni </w:t>
      </w:r>
      <w:r w:rsidR="00B51F68" w:rsidRPr="00FD34E0">
        <w:rPr>
          <w:rFonts w:ascii="Times New Roman" w:hAnsi="Times New Roman" w:cs="Times New Roman"/>
          <w:bCs/>
        </w:rPr>
        <w:t xml:space="preserve">/ društveni projekt </w:t>
      </w:r>
      <w:r w:rsidR="00826A1B" w:rsidRPr="00FD34E0">
        <w:rPr>
          <w:rFonts w:ascii="Times New Roman" w:hAnsi="Times New Roman" w:cs="Times New Roman"/>
          <w:bCs/>
        </w:rPr>
        <w:t xml:space="preserve">obvezan je u roku 30 dana </w:t>
      </w:r>
      <w:r w:rsidR="00B51F68" w:rsidRPr="00FD34E0">
        <w:rPr>
          <w:rFonts w:ascii="Times New Roman" w:hAnsi="Times New Roman" w:cs="Times New Roman"/>
          <w:bCs/>
        </w:rPr>
        <w:t xml:space="preserve">nakon realizacije </w:t>
      </w:r>
      <w:r w:rsidR="00826A1B" w:rsidRPr="00FD34E0">
        <w:rPr>
          <w:rFonts w:ascii="Times New Roman" w:hAnsi="Times New Roman" w:cs="Times New Roman"/>
          <w:bCs/>
        </w:rPr>
        <w:t>dostaviti cjelovito završno izvješće</w:t>
      </w:r>
      <w:r w:rsidR="00B51F68" w:rsidRPr="00FD34E0">
        <w:rPr>
          <w:rFonts w:ascii="Times New Roman" w:hAnsi="Times New Roman" w:cs="Times New Roman"/>
          <w:bCs/>
        </w:rPr>
        <w:t xml:space="preserve">. </w:t>
      </w:r>
    </w:p>
    <w:p w14:paraId="4E78147A" w14:textId="0E95BD75" w:rsidR="00826A1B" w:rsidRPr="00FD34E0" w:rsidRDefault="00B51F68" w:rsidP="00DB1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Ukoliko je projekt real</w:t>
      </w:r>
      <w:r w:rsidR="00B676C4" w:rsidRPr="00FD34E0">
        <w:rPr>
          <w:rFonts w:ascii="Times New Roman" w:hAnsi="Times New Roman" w:cs="Times New Roman"/>
          <w:bCs/>
        </w:rPr>
        <w:t>iziran u posljednjem tjednu 20</w:t>
      </w:r>
      <w:r w:rsidR="00CB098F">
        <w:rPr>
          <w:rFonts w:ascii="Times New Roman" w:hAnsi="Times New Roman" w:cs="Times New Roman"/>
          <w:bCs/>
        </w:rPr>
        <w:t>2</w:t>
      </w:r>
      <w:r w:rsidR="00C33288">
        <w:rPr>
          <w:rFonts w:ascii="Times New Roman" w:hAnsi="Times New Roman" w:cs="Times New Roman"/>
          <w:bCs/>
        </w:rPr>
        <w:t>2</w:t>
      </w:r>
      <w:r w:rsidRPr="00FD34E0">
        <w:rPr>
          <w:rFonts w:ascii="Times New Roman" w:hAnsi="Times New Roman" w:cs="Times New Roman"/>
          <w:bCs/>
        </w:rPr>
        <w:t xml:space="preserve">. godine izvješće mora biti dostavljeno najkasnije do </w:t>
      </w:r>
      <w:r w:rsidR="003F356B">
        <w:rPr>
          <w:rFonts w:ascii="Times New Roman" w:hAnsi="Times New Roman" w:cs="Times New Roman"/>
          <w:bCs/>
        </w:rPr>
        <w:t>31</w:t>
      </w:r>
      <w:r w:rsidRPr="00FD34E0">
        <w:rPr>
          <w:rFonts w:ascii="Times New Roman" w:hAnsi="Times New Roman" w:cs="Times New Roman"/>
          <w:bCs/>
        </w:rPr>
        <w:t xml:space="preserve">. siječnja </w:t>
      </w:r>
      <w:r w:rsidR="00B676C4" w:rsidRPr="00FD34E0">
        <w:rPr>
          <w:rFonts w:ascii="Times New Roman" w:hAnsi="Times New Roman" w:cs="Times New Roman"/>
          <w:bCs/>
        </w:rPr>
        <w:t>202</w:t>
      </w:r>
      <w:r w:rsidR="00C33288">
        <w:rPr>
          <w:rFonts w:ascii="Times New Roman" w:hAnsi="Times New Roman" w:cs="Times New Roman"/>
          <w:bCs/>
        </w:rPr>
        <w:t>3</w:t>
      </w:r>
      <w:r w:rsidRPr="00FD34E0">
        <w:rPr>
          <w:rFonts w:ascii="Times New Roman" w:hAnsi="Times New Roman" w:cs="Times New Roman"/>
          <w:bCs/>
        </w:rPr>
        <w:t>. godine</w:t>
      </w:r>
      <w:r w:rsidR="00826A1B" w:rsidRPr="00FD34E0">
        <w:rPr>
          <w:rFonts w:ascii="Times New Roman" w:hAnsi="Times New Roman" w:cs="Times New Roman"/>
          <w:bCs/>
        </w:rPr>
        <w:t xml:space="preserve">. </w:t>
      </w:r>
    </w:p>
    <w:p w14:paraId="6FB65C31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BDC02C" w14:textId="77777777" w:rsidR="00806A2B" w:rsidRPr="00FD34E0" w:rsidRDefault="00806A2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FBB5C4" w14:textId="1FFD0178" w:rsidR="00826A1B" w:rsidRPr="00FD34E0" w:rsidRDefault="00826A1B" w:rsidP="007A60E6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>Članak 1</w:t>
      </w:r>
      <w:r w:rsidR="00BA5F1C">
        <w:rPr>
          <w:rFonts w:ascii="Times New Roman" w:hAnsi="Times New Roman" w:cs="Times New Roman"/>
          <w:bCs/>
        </w:rPr>
        <w:t>2</w:t>
      </w:r>
      <w:r w:rsidRPr="00FD34E0">
        <w:rPr>
          <w:rFonts w:ascii="Times New Roman" w:hAnsi="Times New Roman" w:cs="Times New Roman"/>
          <w:bCs/>
        </w:rPr>
        <w:t>.</w:t>
      </w:r>
    </w:p>
    <w:p w14:paraId="707904AE" w14:textId="0B80272E" w:rsidR="00826A1B" w:rsidRPr="00FD34E0" w:rsidRDefault="005B3312" w:rsidP="00DB1D6E">
      <w:pPr>
        <w:tabs>
          <w:tab w:val="center" w:pos="-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15669" w:rsidRPr="00FD34E0">
        <w:rPr>
          <w:rFonts w:ascii="Times New Roman" w:hAnsi="Times New Roman" w:cs="Times New Roman"/>
          <w:bCs/>
        </w:rPr>
        <w:t>Ovaj P</w:t>
      </w:r>
      <w:r w:rsidR="00826A1B" w:rsidRPr="00FD34E0">
        <w:rPr>
          <w:rFonts w:ascii="Times New Roman" w:hAnsi="Times New Roman" w:cs="Times New Roman"/>
          <w:bCs/>
        </w:rPr>
        <w:t>ravilnik stupa na snagu i primjenjuje se danom donošenja.</w:t>
      </w:r>
    </w:p>
    <w:p w14:paraId="7B4832AE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3B999D" w14:textId="77777777" w:rsidR="007A60E6" w:rsidRPr="00FD34E0" w:rsidRDefault="007A60E6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823A98" w14:textId="77777777" w:rsidR="00806A2B" w:rsidRPr="00FD34E0" w:rsidRDefault="00806A2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CD34F3" w14:textId="7DF5D5D0" w:rsidR="00826A1B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826A1B" w:rsidRPr="00FD34E0">
        <w:rPr>
          <w:rFonts w:ascii="Times New Roman" w:hAnsi="Times New Roman" w:cs="Times New Roman"/>
          <w:bCs/>
        </w:rPr>
        <w:t>GRADONAČELNIK</w:t>
      </w:r>
    </w:p>
    <w:p w14:paraId="67580932" w14:textId="12771010" w:rsidR="00826A1B" w:rsidRPr="00FD34E0" w:rsidRDefault="005B3312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4E0">
        <w:rPr>
          <w:rFonts w:ascii="Times New Roman" w:hAnsi="Times New Roman" w:cs="Times New Roman"/>
          <w:bCs/>
        </w:rPr>
        <w:tab/>
      </w:r>
      <w:r w:rsidR="00AA1B3F" w:rsidRPr="00FD34E0">
        <w:rPr>
          <w:rFonts w:ascii="Times New Roman" w:hAnsi="Times New Roman" w:cs="Times New Roman"/>
          <w:bCs/>
        </w:rPr>
        <w:t xml:space="preserve">      </w:t>
      </w:r>
      <w:r w:rsidR="00826A1B" w:rsidRPr="00FD34E0">
        <w:rPr>
          <w:rFonts w:ascii="Times New Roman" w:hAnsi="Times New Roman" w:cs="Times New Roman"/>
          <w:bCs/>
        </w:rPr>
        <w:t xml:space="preserve">Damir Mandić, dipl. </w:t>
      </w:r>
      <w:proofErr w:type="spellStart"/>
      <w:r w:rsidR="00826A1B" w:rsidRPr="00FD34E0">
        <w:rPr>
          <w:rFonts w:ascii="Times New Roman" w:hAnsi="Times New Roman" w:cs="Times New Roman"/>
          <w:bCs/>
        </w:rPr>
        <w:t>teol</w:t>
      </w:r>
      <w:proofErr w:type="spellEnd"/>
      <w:r w:rsidR="00826A1B" w:rsidRPr="00FD34E0">
        <w:rPr>
          <w:rFonts w:ascii="Times New Roman" w:hAnsi="Times New Roman" w:cs="Times New Roman"/>
          <w:bCs/>
        </w:rPr>
        <w:t>.</w:t>
      </w:r>
    </w:p>
    <w:p w14:paraId="3765AB8A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72A7F2" w14:textId="77777777" w:rsidR="00826A1B" w:rsidRPr="00FD34E0" w:rsidRDefault="00826A1B" w:rsidP="00DB1D6E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26A1B" w:rsidRPr="00FD34E0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56B4" w14:textId="77777777" w:rsidR="00E6206B" w:rsidRDefault="00E6206B" w:rsidP="00883CD4">
      <w:pPr>
        <w:spacing w:after="0" w:line="240" w:lineRule="auto"/>
      </w:pPr>
      <w:r>
        <w:separator/>
      </w:r>
    </w:p>
  </w:endnote>
  <w:endnote w:type="continuationSeparator" w:id="0">
    <w:p w14:paraId="0DF0D43A" w14:textId="77777777" w:rsidR="00E6206B" w:rsidRDefault="00E6206B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7660" w14:textId="77777777" w:rsidR="00E6206B" w:rsidRDefault="00E6206B" w:rsidP="00883CD4">
      <w:pPr>
        <w:spacing w:after="0" w:line="240" w:lineRule="auto"/>
      </w:pPr>
      <w:r>
        <w:separator/>
      </w:r>
    </w:p>
  </w:footnote>
  <w:footnote w:type="continuationSeparator" w:id="0">
    <w:p w14:paraId="6936BFE0" w14:textId="77777777" w:rsidR="00E6206B" w:rsidRDefault="00E6206B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AC"/>
    <w:multiLevelType w:val="hybridMultilevel"/>
    <w:tmpl w:val="091E2BFE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917"/>
    <w:multiLevelType w:val="hybridMultilevel"/>
    <w:tmpl w:val="D47A0A20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55B"/>
    <w:multiLevelType w:val="hybridMultilevel"/>
    <w:tmpl w:val="6566962A"/>
    <w:lvl w:ilvl="0" w:tplc="3ED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75B98"/>
    <w:multiLevelType w:val="hybridMultilevel"/>
    <w:tmpl w:val="8ECA88E2"/>
    <w:lvl w:ilvl="0" w:tplc="3ED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B03"/>
    <w:multiLevelType w:val="hybridMultilevel"/>
    <w:tmpl w:val="3F783762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860A63"/>
    <w:multiLevelType w:val="hybridMultilevel"/>
    <w:tmpl w:val="45FE74BC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07EE"/>
    <w:multiLevelType w:val="hybridMultilevel"/>
    <w:tmpl w:val="BCC428DE"/>
    <w:lvl w:ilvl="0" w:tplc="46E88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123">
    <w:abstractNumId w:val="9"/>
  </w:num>
  <w:num w:numId="2" w16cid:durableId="1221012574">
    <w:abstractNumId w:val="8"/>
  </w:num>
  <w:num w:numId="3" w16cid:durableId="510989221">
    <w:abstractNumId w:val="2"/>
  </w:num>
  <w:num w:numId="4" w16cid:durableId="613946844">
    <w:abstractNumId w:val="5"/>
  </w:num>
  <w:num w:numId="5" w16cid:durableId="1477725265">
    <w:abstractNumId w:val="1"/>
  </w:num>
  <w:num w:numId="6" w16cid:durableId="745230870">
    <w:abstractNumId w:val="10"/>
  </w:num>
  <w:num w:numId="7" w16cid:durableId="671107516">
    <w:abstractNumId w:val="6"/>
  </w:num>
  <w:num w:numId="8" w16cid:durableId="45842055">
    <w:abstractNumId w:val="4"/>
  </w:num>
  <w:num w:numId="9" w16cid:durableId="12386718">
    <w:abstractNumId w:val="0"/>
  </w:num>
  <w:num w:numId="10" w16cid:durableId="1083604505">
    <w:abstractNumId w:val="11"/>
  </w:num>
  <w:num w:numId="11" w16cid:durableId="1429422373">
    <w:abstractNumId w:val="7"/>
  </w:num>
  <w:num w:numId="12" w16cid:durableId="51939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2CF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4DCA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85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431"/>
    <w:rsid w:val="000956D3"/>
    <w:rsid w:val="000977A7"/>
    <w:rsid w:val="000A1A03"/>
    <w:rsid w:val="000A323C"/>
    <w:rsid w:val="000A32F7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0BE4"/>
    <w:rsid w:val="000F2F32"/>
    <w:rsid w:val="000F315D"/>
    <w:rsid w:val="000F4243"/>
    <w:rsid w:val="000F5A1A"/>
    <w:rsid w:val="000F6435"/>
    <w:rsid w:val="000F7A16"/>
    <w:rsid w:val="00100C1D"/>
    <w:rsid w:val="00101A48"/>
    <w:rsid w:val="00104235"/>
    <w:rsid w:val="00112065"/>
    <w:rsid w:val="00115AD4"/>
    <w:rsid w:val="0011603D"/>
    <w:rsid w:val="00120C6E"/>
    <w:rsid w:val="00120E8A"/>
    <w:rsid w:val="0012246E"/>
    <w:rsid w:val="001249EC"/>
    <w:rsid w:val="00124F7C"/>
    <w:rsid w:val="0013702A"/>
    <w:rsid w:val="001418B7"/>
    <w:rsid w:val="00142A63"/>
    <w:rsid w:val="0014369C"/>
    <w:rsid w:val="00143E5F"/>
    <w:rsid w:val="00145F03"/>
    <w:rsid w:val="00146ECC"/>
    <w:rsid w:val="001501C4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67F7C"/>
    <w:rsid w:val="00170290"/>
    <w:rsid w:val="00172A5B"/>
    <w:rsid w:val="00172E12"/>
    <w:rsid w:val="00174C1A"/>
    <w:rsid w:val="00174E8C"/>
    <w:rsid w:val="00176FA3"/>
    <w:rsid w:val="001800CF"/>
    <w:rsid w:val="00180E8F"/>
    <w:rsid w:val="00181C9B"/>
    <w:rsid w:val="00183187"/>
    <w:rsid w:val="00186332"/>
    <w:rsid w:val="00186C75"/>
    <w:rsid w:val="00187273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44F9"/>
    <w:rsid w:val="001A6023"/>
    <w:rsid w:val="001A6218"/>
    <w:rsid w:val="001A7CE7"/>
    <w:rsid w:val="001B067D"/>
    <w:rsid w:val="001B3032"/>
    <w:rsid w:val="001C0A0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6E5"/>
    <w:rsid w:val="001F2759"/>
    <w:rsid w:val="001F2B16"/>
    <w:rsid w:val="001F3266"/>
    <w:rsid w:val="001F58E3"/>
    <w:rsid w:val="00200FD7"/>
    <w:rsid w:val="00203797"/>
    <w:rsid w:val="00210CAA"/>
    <w:rsid w:val="002123A3"/>
    <w:rsid w:val="00216510"/>
    <w:rsid w:val="002165A4"/>
    <w:rsid w:val="00216BB5"/>
    <w:rsid w:val="00217B64"/>
    <w:rsid w:val="002225BC"/>
    <w:rsid w:val="0022298D"/>
    <w:rsid w:val="00222CFB"/>
    <w:rsid w:val="00223637"/>
    <w:rsid w:val="00224356"/>
    <w:rsid w:val="00224B1C"/>
    <w:rsid w:val="00224F93"/>
    <w:rsid w:val="002279D7"/>
    <w:rsid w:val="00231212"/>
    <w:rsid w:val="00231EF2"/>
    <w:rsid w:val="00232C31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0886"/>
    <w:rsid w:val="0025249A"/>
    <w:rsid w:val="00253B7F"/>
    <w:rsid w:val="00253D28"/>
    <w:rsid w:val="00255417"/>
    <w:rsid w:val="0026120A"/>
    <w:rsid w:val="0026129A"/>
    <w:rsid w:val="002614A0"/>
    <w:rsid w:val="002629D6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01E8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00E3"/>
    <w:rsid w:val="003011AB"/>
    <w:rsid w:val="0030378E"/>
    <w:rsid w:val="00307B51"/>
    <w:rsid w:val="003100D2"/>
    <w:rsid w:val="00311358"/>
    <w:rsid w:val="003114FE"/>
    <w:rsid w:val="00311783"/>
    <w:rsid w:val="0031184F"/>
    <w:rsid w:val="00311EDD"/>
    <w:rsid w:val="003121A7"/>
    <w:rsid w:val="0031249B"/>
    <w:rsid w:val="00312D4E"/>
    <w:rsid w:val="003146A2"/>
    <w:rsid w:val="00314DC0"/>
    <w:rsid w:val="00316D86"/>
    <w:rsid w:val="00316DBE"/>
    <w:rsid w:val="003178D1"/>
    <w:rsid w:val="003203B2"/>
    <w:rsid w:val="00321EFB"/>
    <w:rsid w:val="00322CF1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1B0"/>
    <w:rsid w:val="00355ECD"/>
    <w:rsid w:val="00357BEE"/>
    <w:rsid w:val="00357DF3"/>
    <w:rsid w:val="00361BD8"/>
    <w:rsid w:val="00362B78"/>
    <w:rsid w:val="00363CE1"/>
    <w:rsid w:val="00365B51"/>
    <w:rsid w:val="00365D20"/>
    <w:rsid w:val="00366599"/>
    <w:rsid w:val="00367D12"/>
    <w:rsid w:val="00372C69"/>
    <w:rsid w:val="00376D25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B7584"/>
    <w:rsid w:val="003C282B"/>
    <w:rsid w:val="003C2D7A"/>
    <w:rsid w:val="003C39FB"/>
    <w:rsid w:val="003C435F"/>
    <w:rsid w:val="003C5586"/>
    <w:rsid w:val="003C6B04"/>
    <w:rsid w:val="003C7EF7"/>
    <w:rsid w:val="003D0A35"/>
    <w:rsid w:val="003D1178"/>
    <w:rsid w:val="003D1B12"/>
    <w:rsid w:val="003D26E4"/>
    <w:rsid w:val="003D4DD8"/>
    <w:rsid w:val="003D6F9C"/>
    <w:rsid w:val="003E0176"/>
    <w:rsid w:val="003E2221"/>
    <w:rsid w:val="003E3958"/>
    <w:rsid w:val="003E423A"/>
    <w:rsid w:val="003E4F7A"/>
    <w:rsid w:val="003E711F"/>
    <w:rsid w:val="003F0169"/>
    <w:rsid w:val="003F0D01"/>
    <w:rsid w:val="003F356B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030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3BCE"/>
    <w:rsid w:val="004B047A"/>
    <w:rsid w:val="004B133F"/>
    <w:rsid w:val="004B1E3C"/>
    <w:rsid w:val="004C1336"/>
    <w:rsid w:val="004C1AAB"/>
    <w:rsid w:val="004C4FFA"/>
    <w:rsid w:val="004C60C7"/>
    <w:rsid w:val="004C619B"/>
    <w:rsid w:val="004C746F"/>
    <w:rsid w:val="004D1971"/>
    <w:rsid w:val="004D2B68"/>
    <w:rsid w:val="004D3160"/>
    <w:rsid w:val="004D438D"/>
    <w:rsid w:val="004D4A2E"/>
    <w:rsid w:val="004E2370"/>
    <w:rsid w:val="004E2912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562"/>
    <w:rsid w:val="005658E1"/>
    <w:rsid w:val="00566089"/>
    <w:rsid w:val="00566CE0"/>
    <w:rsid w:val="00566CE2"/>
    <w:rsid w:val="0057039C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A1C"/>
    <w:rsid w:val="005A71B3"/>
    <w:rsid w:val="005B0D5A"/>
    <w:rsid w:val="005B19A1"/>
    <w:rsid w:val="005B3312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7D7"/>
    <w:rsid w:val="005F3C97"/>
    <w:rsid w:val="005F40B6"/>
    <w:rsid w:val="005F655D"/>
    <w:rsid w:val="005F6992"/>
    <w:rsid w:val="005F7578"/>
    <w:rsid w:val="006004B1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0E"/>
    <w:rsid w:val="00623A23"/>
    <w:rsid w:val="00623DAA"/>
    <w:rsid w:val="00624A2B"/>
    <w:rsid w:val="006253BC"/>
    <w:rsid w:val="00625651"/>
    <w:rsid w:val="006276BA"/>
    <w:rsid w:val="00632961"/>
    <w:rsid w:val="00635471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0ED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501D"/>
    <w:rsid w:val="006A6256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027"/>
    <w:rsid w:val="006C7AE0"/>
    <w:rsid w:val="006D0C4A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E63C9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106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758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4749"/>
    <w:rsid w:val="00745261"/>
    <w:rsid w:val="00745674"/>
    <w:rsid w:val="0074726A"/>
    <w:rsid w:val="00747355"/>
    <w:rsid w:val="00750E9D"/>
    <w:rsid w:val="007518DF"/>
    <w:rsid w:val="00752FF3"/>
    <w:rsid w:val="00753D58"/>
    <w:rsid w:val="00754EA0"/>
    <w:rsid w:val="00761489"/>
    <w:rsid w:val="00762B13"/>
    <w:rsid w:val="007633D2"/>
    <w:rsid w:val="00763B13"/>
    <w:rsid w:val="0076729F"/>
    <w:rsid w:val="00770F3F"/>
    <w:rsid w:val="0077595E"/>
    <w:rsid w:val="00775E61"/>
    <w:rsid w:val="00776998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4C23"/>
    <w:rsid w:val="0079606C"/>
    <w:rsid w:val="00797718"/>
    <w:rsid w:val="00797782"/>
    <w:rsid w:val="007A0CB2"/>
    <w:rsid w:val="007A11C6"/>
    <w:rsid w:val="007A1863"/>
    <w:rsid w:val="007A1D57"/>
    <w:rsid w:val="007A208E"/>
    <w:rsid w:val="007A36DD"/>
    <w:rsid w:val="007A5E9C"/>
    <w:rsid w:val="007A60E6"/>
    <w:rsid w:val="007A6630"/>
    <w:rsid w:val="007B00DA"/>
    <w:rsid w:val="007B28CB"/>
    <w:rsid w:val="007B2D14"/>
    <w:rsid w:val="007B64A8"/>
    <w:rsid w:val="007B73C8"/>
    <w:rsid w:val="007C2A14"/>
    <w:rsid w:val="007C3C4F"/>
    <w:rsid w:val="007C47EC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095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06A2B"/>
    <w:rsid w:val="008120D0"/>
    <w:rsid w:val="00812FE4"/>
    <w:rsid w:val="00813061"/>
    <w:rsid w:val="008150B6"/>
    <w:rsid w:val="00815669"/>
    <w:rsid w:val="008219F7"/>
    <w:rsid w:val="00821A75"/>
    <w:rsid w:val="00822073"/>
    <w:rsid w:val="00822845"/>
    <w:rsid w:val="00822EFD"/>
    <w:rsid w:val="00822FCA"/>
    <w:rsid w:val="00826A1B"/>
    <w:rsid w:val="008272BE"/>
    <w:rsid w:val="00830570"/>
    <w:rsid w:val="00831CC4"/>
    <w:rsid w:val="00832619"/>
    <w:rsid w:val="00832A56"/>
    <w:rsid w:val="00834880"/>
    <w:rsid w:val="0083602E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2F0"/>
    <w:rsid w:val="0087745C"/>
    <w:rsid w:val="0087767D"/>
    <w:rsid w:val="008777D4"/>
    <w:rsid w:val="00877AFE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23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4F0C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152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5D6A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192A"/>
    <w:rsid w:val="009B25F7"/>
    <w:rsid w:val="009B2830"/>
    <w:rsid w:val="009B2D8E"/>
    <w:rsid w:val="009B3E4B"/>
    <w:rsid w:val="009B4C0C"/>
    <w:rsid w:val="009B5A3D"/>
    <w:rsid w:val="009B7340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F4F"/>
    <w:rsid w:val="00A706F3"/>
    <w:rsid w:val="00A71349"/>
    <w:rsid w:val="00A74B04"/>
    <w:rsid w:val="00A74CF3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1B3F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4D25"/>
    <w:rsid w:val="00B154BA"/>
    <w:rsid w:val="00B16261"/>
    <w:rsid w:val="00B1689C"/>
    <w:rsid w:val="00B16F36"/>
    <w:rsid w:val="00B1746C"/>
    <w:rsid w:val="00B20066"/>
    <w:rsid w:val="00B20AB8"/>
    <w:rsid w:val="00B2349E"/>
    <w:rsid w:val="00B2494E"/>
    <w:rsid w:val="00B252CA"/>
    <w:rsid w:val="00B2719F"/>
    <w:rsid w:val="00B30A62"/>
    <w:rsid w:val="00B31571"/>
    <w:rsid w:val="00B32DCC"/>
    <w:rsid w:val="00B33D80"/>
    <w:rsid w:val="00B33F46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1F68"/>
    <w:rsid w:val="00B526B0"/>
    <w:rsid w:val="00B52BDA"/>
    <w:rsid w:val="00B55D39"/>
    <w:rsid w:val="00B5693F"/>
    <w:rsid w:val="00B57821"/>
    <w:rsid w:val="00B65B11"/>
    <w:rsid w:val="00B672D8"/>
    <w:rsid w:val="00B676C4"/>
    <w:rsid w:val="00B679FE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809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5F1C"/>
    <w:rsid w:val="00BA63C9"/>
    <w:rsid w:val="00BA7470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0180"/>
    <w:rsid w:val="00BD4991"/>
    <w:rsid w:val="00BE0332"/>
    <w:rsid w:val="00BE0846"/>
    <w:rsid w:val="00BE160F"/>
    <w:rsid w:val="00BE5904"/>
    <w:rsid w:val="00BE64FB"/>
    <w:rsid w:val="00BE780D"/>
    <w:rsid w:val="00BF040B"/>
    <w:rsid w:val="00BF1CFB"/>
    <w:rsid w:val="00BF3C85"/>
    <w:rsid w:val="00BF49B0"/>
    <w:rsid w:val="00BF6A50"/>
    <w:rsid w:val="00C013E9"/>
    <w:rsid w:val="00C0175C"/>
    <w:rsid w:val="00C05DD6"/>
    <w:rsid w:val="00C0754F"/>
    <w:rsid w:val="00C07716"/>
    <w:rsid w:val="00C10A60"/>
    <w:rsid w:val="00C11499"/>
    <w:rsid w:val="00C12AB2"/>
    <w:rsid w:val="00C13E5E"/>
    <w:rsid w:val="00C14402"/>
    <w:rsid w:val="00C170DB"/>
    <w:rsid w:val="00C2453E"/>
    <w:rsid w:val="00C25011"/>
    <w:rsid w:val="00C254E2"/>
    <w:rsid w:val="00C3094D"/>
    <w:rsid w:val="00C309C8"/>
    <w:rsid w:val="00C314F9"/>
    <w:rsid w:val="00C31EF8"/>
    <w:rsid w:val="00C3328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750"/>
    <w:rsid w:val="00C54A67"/>
    <w:rsid w:val="00C619BE"/>
    <w:rsid w:val="00C61AFF"/>
    <w:rsid w:val="00C61E0D"/>
    <w:rsid w:val="00C62587"/>
    <w:rsid w:val="00C62BEE"/>
    <w:rsid w:val="00C6342D"/>
    <w:rsid w:val="00C67041"/>
    <w:rsid w:val="00C7005B"/>
    <w:rsid w:val="00C70D46"/>
    <w:rsid w:val="00C717F0"/>
    <w:rsid w:val="00C71C62"/>
    <w:rsid w:val="00C72C6D"/>
    <w:rsid w:val="00C72DCD"/>
    <w:rsid w:val="00C74EB2"/>
    <w:rsid w:val="00C75284"/>
    <w:rsid w:val="00C7553F"/>
    <w:rsid w:val="00C778F1"/>
    <w:rsid w:val="00C804F4"/>
    <w:rsid w:val="00C81245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098F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5049"/>
    <w:rsid w:val="00CE71BC"/>
    <w:rsid w:val="00CF1E4A"/>
    <w:rsid w:val="00CF3240"/>
    <w:rsid w:val="00CF59D0"/>
    <w:rsid w:val="00CF5B11"/>
    <w:rsid w:val="00CF5D67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3904"/>
    <w:rsid w:val="00D24013"/>
    <w:rsid w:val="00D24448"/>
    <w:rsid w:val="00D24F7E"/>
    <w:rsid w:val="00D26412"/>
    <w:rsid w:val="00D265FB"/>
    <w:rsid w:val="00D26637"/>
    <w:rsid w:val="00D26A7F"/>
    <w:rsid w:val="00D308DC"/>
    <w:rsid w:val="00D31014"/>
    <w:rsid w:val="00D3114E"/>
    <w:rsid w:val="00D357D8"/>
    <w:rsid w:val="00D420D1"/>
    <w:rsid w:val="00D42F5B"/>
    <w:rsid w:val="00D43496"/>
    <w:rsid w:val="00D45C7D"/>
    <w:rsid w:val="00D466DD"/>
    <w:rsid w:val="00D47C98"/>
    <w:rsid w:val="00D47E02"/>
    <w:rsid w:val="00D529E3"/>
    <w:rsid w:val="00D533E3"/>
    <w:rsid w:val="00D61837"/>
    <w:rsid w:val="00D61C3D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53D9"/>
    <w:rsid w:val="00D942EE"/>
    <w:rsid w:val="00D95549"/>
    <w:rsid w:val="00D9776B"/>
    <w:rsid w:val="00DA578C"/>
    <w:rsid w:val="00DA6C6E"/>
    <w:rsid w:val="00DA6CA7"/>
    <w:rsid w:val="00DA7399"/>
    <w:rsid w:val="00DB1D6E"/>
    <w:rsid w:val="00DB1F60"/>
    <w:rsid w:val="00DB4FAC"/>
    <w:rsid w:val="00DB656F"/>
    <w:rsid w:val="00DB6930"/>
    <w:rsid w:val="00DB6F91"/>
    <w:rsid w:val="00DC1D94"/>
    <w:rsid w:val="00DC5430"/>
    <w:rsid w:val="00DD1459"/>
    <w:rsid w:val="00DD4A35"/>
    <w:rsid w:val="00DD5539"/>
    <w:rsid w:val="00DD56EA"/>
    <w:rsid w:val="00DD5AD8"/>
    <w:rsid w:val="00DE0786"/>
    <w:rsid w:val="00DE085E"/>
    <w:rsid w:val="00DE0A8C"/>
    <w:rsid w:val="00DE22C5"/>
    <w:rsid w:val="00DE26B7"/>
    <w:rsid w:val="00DE2C12"/>
    <w:rsid w:val="00DE2F2F"/>
    <w:rsid w:val="00DE33EA"/>
    <w:rsid w:val="00DE4436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2772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77A"/>
    <w:rsid w:val="00E26153"/>
    <w:rsid w:val="00E26A20"/>
    <w:rsid w:val="00E26C1C"/>
    <w:rsid w:val="00E30141"/>
    <w:rsid w:val="00E318BD"/>
    <w:rsid w:val="00E31DF2"/>
    <w:rsid w:val="00E31FA3"/>
    <w:rsid w:val="00E33C08"/>
    <w:rsid w:val="00E33D54"/>
    <w:rsid w:val="00E349CA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206B"/>
    <w:rsid w:val="00E62E1D"/>
    <w:rsid w:val="00E642E7"/>
    <w:rsid w:val="00E64B0C"/>
    <w:rsid w:val="00E64C04"/>
    <w:rsid w:val="00E66BD4"/>
    <w:rsid w:val="00E66CEE"/>
    <w:rsid w:val="00E712D9"/>
    <w:rsid w:val="00E716DE"/>
    <w:rsid w:val="00E72A86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667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5A4"/>
    <w:rsid w:val="00EB0CEE"/>
    <w:rsid w:val="00EB2540"/>
    <w:rsid w:val="00EB2B84"/>
    <w:rsid w:val="00EB3A9E"/>
    <w:rsid w:val="00EB4F8E"/>
    <w:rsid w:val="00EB520B"/>
    <w:rsid w:val="00EB5DFB"/>
    <w:rsid w:val="00EB64B8"/>
    <w:rsid w:val="00EB7C2D"/>
    <w:rsid w:val="00EC02B9"/>
    <w:rsid w:val="00EC1CCC"/>
    <w:rsid w:val="00EC3EEB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5559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7FD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5354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5E7A"/>
    <w:rsid w:val="00F7677D"/>
    <w:rsid w:val="00F76D63"/>
    <w:rsid w:val="00F80B38"/>
    <w:rsid w:val="00F8190F"/>
    <w:rsid w:val="00F823A5"/>
    <w:rsid w:val="00F8321B"/>
    <w:rsid w:val="00F83A48"/>
    <w:rsid w:val="00F918E9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6CB6"/>
    <w:rsid w:val="00FB7C35"/>
    <w:rsid w:val="00FC0E6B"/>
    <w:rsid w:val="00FC22BC"/>
    <w:rsid w:val="00FC2D99"/>
    <w:rsid w:val="00FC4148"/>
    <w:rsid w:val="00FC60E8"/>
    <w:rsid w:val="00FD34E0"/>
    <w:rsid w:val="00FD40F2"/>
    <w:rsid w:val="00FD413B"/>
    <w:rsid w:val="00FD645C"/>
    <w:rsid w:val="00FD73FC"/>
    <w:rsid w:val="00FE008B"/>
    <w:rsid w:val="00FE0284"/>
    <w:rsid w:val="00FE1282"/>
    <w:rsid w:val="00FE2A5C"/>
    <w:rsid w:val="00FE3365"/>
    <w:rsid w:val="00FE34F8"/>
    <w:rsid w:val="00FE3A35"/>
    <w:rsid w:val="00FE5860"/>
    <w:rsid w:val="00FE709D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17979AE5-6388-4A18-BA70-27748C8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Spacing">
    <w:name w:val="No Spacing"/>
    <w:uiPriority w:val="1"/>
    <w:qFormat/>
    <w:rsid w:val="008272BE"/>
    <w:pPr>
      <w:spacing w:after="0" w:line="240" w:lineRule="auto"/>
    </w:pPr>
  </w:style>
  <w:style w:type="paragraph" w:styleId="Revision">
    <w:name w:val="Revision"/>
    <w:hidden/>
    <w:uiPriority w:val="99"/>
    <w:semiHidden/>
    <w:rsid w:val="0035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B3F6F-2FFD-4C07-A975-80A322931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2021-03-10T08:10:00Z</cp:lastPrinted>
  <dcterms:created xsi:type="dcterms:W3CDTF">2022-05-19T07:03:00Z</dcterms:created>
  <dcterms:modified xsi:type="dcterms:W3CDTF">2022-05-19T07:03:00Z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